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1"/>
        <w:gridCol w:w="2515"/>
        <w:gridCol w:w="1011"/>
        <w:gridCol w:w="3525"/>
      </w:tblGrid>
      <w:tr w:rsidR="002D6DE1" w:rsidTr="009D58A4">
        <w:trPr>
          <w:trHeight w:val="1134"/>
        </w:trPr>
        <w:tc>
          <w:tcPr>
            <w:tcW w:w="5000" w:type="pct"/>
            <w:gridSpan w:val="4"/>
            <w:tcBorders>
              <w:top w:val="nil"/>
              <w:left w:val="nil"/>
              <w:bottom w:val="nil"/>
              <w:right w:val="nil"/>
            </w:tcBorders>
          </w:tcPr>
          <w:p w:rsidR="002D6DE1" w:rsidRDefault="002D6DE1" w:rsidP="009D58A4"/>
        </w:tc>
      </w:tr>
      <w:tr w:rsidR="002D6DE1" w:rsidRPr="00E47ECD" w:rsidTr="009D58A4">
        <w:trPr>
          <w:trHeight w:val="2268"/>
        </w:trPr>
        <w:tc>
          <w:tcPr>
            <w:tcW w:w="2500" w:type="pct"/>
            <w:gridSpan w:val="2"/>
            <w:tcBorders>
              <w:top w:val="nil"/>
              <w:left w:val="nil"/>
              <w:bottom w:val="nil"/>
              <w:right w:val="nil"/>
            </w:tcBorders>
            <w:vAlign w:val="center"/>
          </w:tcPr>
          <w:p w:rsidR="002D6DE1" w:rsidRPr="00E47ECD" w:rsidRDefault="002D6DE1" w:rsidP="009D58A4">
            <w:pPr>
              <w:rPr>
                <w:sz w:val="24"/>
                <w:szCs w:val="24"/>
              </w:rPr>
            </w:pPr>
            <w:r>
              <w:rPr>
                <w:sz w:val="24"/>
                <w:szCs w:val="24"/>
              </w:rPr>
              <w:t>Gemeente Putten</w:t>
            </w:r>
          </w:p>
        </w:tc>
        <w:tc>
          <w:tcPr>
            <w:tcW w:w="2500" w:type="pct"/>
            <w:gridSpan w:val="2"/>
            <w:tcBorders>
              <w:top w:val="nil"/>
              <w:left w:val="nil"/>
              <w:bottom w:val="nil"/>
              <w:right w:val="nil"/>
            </w:tcBorders>
            <w:vAlign w:val="center"/>
          </w:tcPr>
          <w:p w:rsidR="002D6DE1" w:rsidRPr="00E47ECD" w:rsidRDefault="002D6DE1" w:rsidP="009D58A4">
            <w:pPr>
              <w:jc w:val="right"/>
              <w:rPr>
                <w:sz w:val="24"/>
                <w:szCs w:val="24"/>
              </w:rPr>
            </w:pPr>
            <w:r>
              <w:rPr>
                <w:noProof/>
                <w:sz w:val="24"/>
                <w:szCs w:val="24"/>
              </w:rPr>
              <w:drawing>
                <wp:inline distT="0" distB="0" distL="0" distR="0" wp14:anchorId="542D1D52" wp14:editId="61CABB03">
                  <wp:extent cx="1238250" cy="1304925"/>
                  <wp:effectExtent l="0" t="0" r="0" b="9525"/>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gemeente Putten.gif"/>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38250" cy="1304925"/>
                          </a:xfrm>
                          <a:prstGeom prst="rect">
                            <a:avLst/>
                          </a:prstGeom>
                        </pic:spPr>
                      </pic:pic>
                    </a:graphicData>
                  </a:graphic>
                </wp:inline>
              </w:drawing>
            </w:r>
          </w:p>
        </w:tc>
      </w:tr>
      <w:tr w:rsidR="002D6DE1" w:rsidRPr="00E47ECD" w:rsidTr="009D58A4">
        <w:trPr>
          <w:trHeight w:val="3402"/>
        </w:trPr>
        <w:tc>
          <w:tcPr>
            <w:tcW w:w="5000" w:type="pct"/>
            <w:gridSpan w:val="4"/>
            <w:tcBorders>
              <w:top w:val="nil"/>
              <w:left w:val="nil"/>
              <w:bottom w:val="nil"/>
              <w:right w:val="nil"/>
            </w:tcBorders>
            <w:vAlign w:val="center"/>
          </w:tcPr>
          <w:p w:rsidR="002D6DE1" w:rsidRPr="00E47ECD" w:rsidRDefault="002D6DE1" w:rsidP="009D58A4">
            <w:pPr>
              <w:rPr>
                <w:b/>
                <w:sz w:val="40"/>
                <w:szCs w:val="40"/>
              </w:rPr>
            </w:pPr>
            <w:r>
              <w:rPr>
                <w:b/>
                <w:sz w:val="40"/>
                <w:szCs w:val="40"/>
              </w:rPr>
              <w:t>Europese a</w:t>
            </w:r>
            <w:r w:rsidRPr="00E47ECD">
              <w:rPr>
                <w:b/>
                <w:sz w:val="40"/>
                <w:szCs w:val="40"/>
              </w:rPr>
              <w:t xml:space="preserve">anbesteding </w:t>
            </w:r>
            <w:r>
              <w:rPr>
                <w:b/>
                <w:sz w:val="40"/>
                <w:szCs w:val="40"/>
              </w:rPr>
              <w:t>Levering van kunststof afvalzakken voor afvalinzameling</w:t>
            </w:r>
          </w:p>
        </w:tc>
      </w:tr>
      <w:tr w:rsidR="002D6DE1" w:rsidRPr="00E47ECD" w:rsidTr="009D58A4">
        <w:trPr>
          <w:trHeight w:val="1701"/>
        </w:trPr>
        <w:tc>
          <w:tcPr>
            <w:tcW w:w="5000" w:type="pct"/>
            <w:gridSpan w:val="4"/>
            <w:tcBorders>
              <w:top w:val="nil"/>
              <w:left w:val="nil"/>
              <w:bottom w:val="nil"/>
              <w:right w:val="nil"/>
            </w:tcBorders>
            <w:vAlign w:val="center"/>
          </w:tcPr>
          <w:p w:rsidR="002D6DE1" w:rsidRPr="00E47ECD" w:rsidRDefault="002D6DE1" w:rsidP="009D58A4">
            <w:pPr>
              <w:rPr>
                <w:sz w:val="32"/>
                <w:szCs w:val="32"/>
              </w:rPr>
            </w:pPr>
            <w:r>
              <w:rPr>
                <w:sz w:val="32"/>
                <w:szCs w:val="32"/>
              </w:rPr>
              <w:t>BIJLAGEN</w:t>
            </w:r>
          </w:p>
        </w:tc>
      </w:tr>
      <w:tr w:rsidR="002D6DE1" w:rsidTr="009D58A4">
        <w:trPr>
          <w:trHeight w:val="1547"/>
        </w:trPr>
        <w:tc>
          <w:tcPr>
            <w:tcW w:w="5000" w:type="pct"/>
            <w:gridSpan w:val="4"/>
            <w:tcBorders>
              <w:top w:val="nil"/>
              <w:left w:val="nil"/>
              <w:bottom w:val="nil"/>
              <w:right w:val="nil"/>
            </w:tcBorders>
          </w:tcPr>
          <w:p w:rsidR="002D6DE1" w:rsidRDefault="002D6DE1" w:rsidP="009D58A4"/>
        </w:tc>
      </w:tr>
      <w:tr w:rsidR="002D6DE1" w:rsidTr="009D58A4">
        <w:tc>
          <w:tcPr>
            <w:tcW w:w="1114" w:type="pct"/>
            <w:tcBorders>
              <w:top w:val="nil"/>
              <w:left w:val="nil"/>
              <w:bottom w:val="nil"/>
              <w:right w:val="nil"/>
            </w:tcBorders>
          </w:tcPr>
          <w:p w:rsidR="002D6DE1" w:rsidRDefault="002D6DE1" w:rsidP="009D58A4">
            <w:r>
              <w:t>Versie</w:t>
            </w:r>
          </w:p>
        </w:tc>
        <w:tc>
          <w:tcPr>
            <w:tcW w:w="3886" w:type="pct"/>
            <w:gridSpan w:val="3"/>
            <w:tcBorders>
              <w:top w:val="nil"/>
              <w:left w:val="nil"/>
              <w:bottom w:val="nil"/>
              <w:right w:val="nil"/>
            </w:tcBorders>
          </w:tcPr>
          <w:p w:rsidR="002D6DE1" w:rsidRDefault="002D6DE1" w:rsidP="009D58A4">
            <w:r>
              <w:t>1.0</w:t>
            </w:r>
          </w:p>
        </w:tc>
      </w:tr>
      <w:tr w:rsidR="002D6DE1" w:rsidTr="009D58A4">
        <w:tc>
          <w:tcPr>
            <w:tcW w:w="1114" w:type="pct"/>
            <w:tcBorders>
              <w:top w:val="nil"/>
              <w:left w:val="nil"/>
              <w:bottom w:val="nil"/>
              <w:right w:val="nil"/>
            </w:tcBorders>
          </w:tcPr>
          <w:p w:rsidR="002D6DE1" w:rsidRDefault="002D6DE1" w:rsidP="009D58A4">
            <w:r>
              <w:t>Datum</w:t>
            </w:r>
          </w:p>
        </w:tc>
        <w:tc>
          <w:tcPr>
            <w:tcW w:w="3886" w:type="pct"/>
            <w:gridSpan w:val="3"/>
            <w:tcBorders>
              <w:top w:val="nil"/>
              <w:left w:val="nil"/>
              <w:bottom w:val="nil"/>
              <w:right w:val="nil"/>
            </w:tcBorders>
          </w:tcPr>
          <w:p w:rsidR="002D6DE1" w:rsidRDefault="002D6DE1" w:rsidP="009D58A4">
            <w:r>
              <w:t>20 november 2015</w:t>
            </w:r>
          </w:p>
        </w:tc>
      </w:tr>
      <w:tr w:rsidR="002D6DE1" w:rsidRPr="00A776E1" w:rsidTr="009D58A4">
        <w:tc>
          <w:tcPr>
            <w:tcW w:w="1114" w:type="pct"/>
            <w:tcBorders>
              <w:top w:val="nil"/>
              <w:left w:val="nil"/>
              <w:bottom w:val="nil"/>
              <w:right w:val="nil"/>
            </w:tcBorders>
          </w:tcPr>
          <w:p w:rsidR="002D6DE1" w:rsidRDefault="002D6DE1" w:rsidP="009D58A4">
            <w:r>
              <w:t>Referentie</w:t>
            </w:r>
          </w:p>
        </w:tc>
        <w:tc>
          <w:tcPr>
            <w:tcW w:w="3886" w:type="pct"/>
            <w:gridSpan w:val="3"/>
            <w:tcBorders>
              <w:top w:val="nil"/>
              <w:left w:val="nil"/>
              <w:bottom w:val="nil"/>
              <w:right w:val="nil"/>
            </w:tcBorders>
          </w:tcPr>
          <w:p w:rsidR="002D6DE1" w:rsidRPr="00A776E1" w:rsidRDefault="002D6DE1" w:rsidP="009D58A4">
            <w:r>
              <w:t>00637</w:t>
            </w:r>
          </w:p>
        </w:tc>
      </w:tr>
      <w:tr w:rsidR="002D6DE1" w:rsidRPr="00D5501B" w:rsidTr="009D58A4">
        <w:tc>
          <w:tcPr>
            <w:tcW w:w="1114" w:type="pct"/>
            <w:tcBorders>
              <w:top w:val="nil"/>
              <w:left w:val="nil"/>
              <w:bottom w:val="nil"/>
              <w:right w:val="nil"/>
            </w:tcBorders>
          </w:tcPr>
          <w:p w:rsidR="002D6DE1" w:rsidRDefault="002D6DE1" w:rsidP="009D58A4">
            <w:r>
              <w:t>Auteurs</w:t>
            </w:r>
          </w:p>
        </w:tc>
        <w:tc>
          <w:tcPr>
            <w:tcW w:w="3886" w:type="pct"/>
            <w:gridSpan w:val="3"/>
            <w:tcBorders>
              <w:top w:val="nil"/>
              <w:left w:val="nil"/>
              <w:bottom w:val="nil"/>
              <w:right w:val="nil"/>
            </w:tcBorders>
          </w:tcPr>
          <w:p w:rsidR="002D6DE1" w:rsidRDefault="002D6DE1" w:rsidP="009D58A4">
            <w:pPr>
              <w:rPr>
                <w:lang w:val="de-DE"/>
              </w:rPr>
            </w:pPr>
            <w:r w:rsidRPr="00D5501B">
              <w:rPr>
                <w:lang w:val="de-DE"/>
              </w:rPr>
              <w:t>Dhr. R. Boer</w:t>
            </w:r>
          </w:p>
          <w:p w:rsidR="002D6DE1" w:rsidRPr="00D5501B" w:rsidRDefault="002D6DE1" w:rsidP="009D58A4">
            <w:pPr>
              <w:rPr>
                <w:lang w:val="de-DE"/>
              </w:rPr>
            </w:pPr>
            <w:r w:rsidRPr="00D5501B">
              <w:rPr>
                <w:lang w:val="de-DE"/>
              </w:rPr>
              <w:t>Dhr. M. Darius</w:t>
            </w:r>
          </w:p>
        </w:tc>
      </w:tr>
      <w:tr w:rsidR="002D6DE1" w:rsidRPr="00593346" w:rsidTr="009D58A4">
        <w:tc>
          <w:tcPr>
            <w:tcW w:w="1114" w:type="pct"/>
            <w:tcBorders>
              <w:top w:val="nil"/>
              <w:left w:val="nil"/>
              <w:bottom w:val="nil"/>
              <w:right w:val="nil"/>
            </w:tcBorders>
          </w:tcPr>
          <w:p w:rsidR="002D6DE1" w:rsidRPr="00593346" w:rsidRDefault="002D6DE1" w:rsidP="009D58A4">
            <w:r w:rsidRPr="00593346">
              <w:t>Copyright</w:t>
            </w:r>
          </w:p>
        </w:tc>
        <w:tc>
          <w:tcPr>
            <w:tcW w:w="3886" w:type="pct"/>
            <w:gridSpan w:val="3"/>
            <w:tcBorders>
              <w:top w:val="nil"/>
              <w:left w:val="nil"/>
              <w:bottom w:val="nil"/>
              <w:right w:val="nil"/>
            </w:tcBorders>
          </w:tcPr>
          <w:p w:rsidR="002D6DE1" w:rsidRPr="00593346" w:rsidRDefault="002D6DE1" w:rsidP="009D58A4">
            <w:r>
              <w:t xml:space="preserve">psi </w:t>
            </w:r>
            <w:r w:rsidRPr="005A4F24">
              <w:t>©</w:t>
            </w:r>
            <w:r>
              <w:t>2015</w:t>
            </w:r>
          </w:p>
        </w:tc>
      </w:tr>
      <w:tr w:rsidR="002D6DE1" w:rsidRPr="00E47ECD" w:rsidTr="009D58A4">
        <w:tc>
          <w:tcPr>
            <w:tcW w:w="1114" w:type="pct"/>
            <w:tcBorders>
              <w:top w:val="nil"/>
              <w:left w:val="nil"/>
              <w:bottom w:val="nil"/>
              <w:right w:val="nil"/>
            </w:tcBorders>
          </w:tcPr>
          <w:p w:rsidR="002D6DE1" w:rsidRPr="00593346" w:rsidRDefault="002D6DE1" w:rsidP="009D58A4"/>
        </w:tc>
        <w:tc>
          <w:tcPr>
            <w:tcW w:w="1943" w:type="pct"/>
            <w:gridSpan w:val="2"/>
            <w:tcBorders>
              <w:top w:val="nil"/>
              <w:left w:val="nil"/>
              <w:bottom w:val="nil"/>
              <w:right w:val="nil"/>
            </w:tcBorders>
          </w:tcPr>
          <w:p w:rsidR="002D6DE1" w:rsidRPr="009736DF" w:rsidRDefault="002D6DE1" w:rsidP="009D58A4">
            <w:pPr>
              <w:rPr>
                <w:i/>
              </w:rPr>
            </w:pPr>
            <w:r w:rsidRPr="009736DF">
              <w:rPr>
                <w:i/>
              </w:rPr>
              <w:t>Vestiging Zwolle</w:t>
            </w:r>
          </w:p>
          <w:p w:rsidR="002D6DE1" w:rsidRPr="009736DF" w:rsidRDefault="002D6DE1" w:rsidP="009D58A4">
            <w:r w:rsidRPr="009736DF">
              <w:t>Wipstrikkerallee 95</w:t>
            </w:r>
          </w:p>
          <w:p w:rsidR="002D6DE1" w:rsidRPr="009736DF" w:rsidRDefault="002D6DE1" w:rsidP="009D58A4">
            <w:r w:rsidRPr="009736DF">
              <w:t>8023 DW ZWOLLE</w:t>
            </w:r>
          </w:p>
          <w:p w:rsidR="002D6DE1" w:rsidRPr="009736DF" w:rsidRDefault="002D6DE1" w:rsidP="009D58A4">
            <w:r w:rsidRPr="009736DF">
              <w:t>Tel. (038) 303 16 22</w:t>
            </w:r>
          </w:p>
          <w:p w:rsidR="002D6DE1" w:rsidRPr="00593346" w:rsidRDefault="002D6DE1" w:rsidP="009D58A4"/>
        </w:tc>
        <w:tc>
          <w:tcPr>
            <w:tcW w:w="1943" w:type="pct"/>
            <w:tcBorders>
              <w:top w:val="nil"/>
              <w:left w:val="nil"/>
              <w:bottom w:val="nil"/>
              <w:right w:val="nil"/>
            </w:tcBorders>
          </w:tcPr>
          <w:p w:rsidR="002D6DE1" w:rsidRPr="005B02D9" w:rsidRDefault="002D6DE1" w:rsidP="009D58A4">
            <w:pPr>
              <w:rPr>
                <w:i/>
              </w:rPr>
            </w:pPr>
            <w:r w:rsidRPr="005B02D9">
              <w:rPr>
                <w:i/>
              </w:rPr>
              <w:t>Vestiging Rotterdam</w:t>
            </w:r>
          </w:p>
          <w:p w:rsidR="002D6DE1" w:rsidRPr="009A5FEE" w:rsidRDefault="002D6DE1" w:rsidP="009D58A4">
            <w:r w:rsidRPr="009A5FEE">
              <w:t>Mathenesserdijk 404A</w:t>
            </w:r>
          </w:p>
          <w:p w:rsidR="002D6DE1" w:rsidRPr="009A5FEE" w:rsidRDefault="002D6DE1" w:rsidP="009D58A4">
            <w:r w:rsidRPr="009A5FEE">
              <w:t>302</w:t>
            </w:r>
            <w:r>
              <w:t>6</w:t>
            </w:r>
            <w:r w:rsidRPr="009A5FEE">
              <w:t xml:space="preserve"> GV ROTTERDAM</w:t>
            </w:r>
          </w:p>
          <w:p w:rsidR="002D6DE1" w:rsidRPr="00E47ECD" w:rsidRDefault="002D6DE1" w:rsidP="009D58A4">
            <w:pPr>
              <w:rPr>
                <w:lang w:val="en-GB"/>
              </w:rPr>
            </w:pPr>
            <w:r w:rsidRPr="009A5FEE">
              <w:t xml:space="preserve">Tel. </w:t>
            </w:r>
            <w:r>
              <w:t>(010) 276 06 41</w:t>
            </w:r>
          </w:p>
        </w:tc>
      </w:tr>
    </w:tbl>
    <w:p w:rsidR="002D6DE1" w:rsidRDefault="002D6DE1"/>
    <w:p w:rsidR="002D6DE1" w:rsidRDefault="002D6DE1">
      <w:pPr>
        <w:spacing w:after="160" w:line="259" w:lineRule="auto"/>
      </w:pPr>
      <w:r>
        <w:br w:type="page"/>
      </w:r>
    </w:p>
    <w:sdt>
      <w:sdtPr>
        <w:rPr>
          <w:rFonts w:ascii="Corbel" w:eastAsia="Times New Roman" w:hAnsi="Corbel" w:cs="Times New Roman"/>
          <w:color w:val="auto"/>
          <w:sz w:val="20"/>
          <w:szCs w:val="20"/>
        </w:rPr>
        <w:id w:val="-583614780"/>
        <w:docPartObj>
          <w:docPartGallery w:val="Table of Contents"/>
          <w:docPartUnique/>
        </w:docPartObj>
      </w:sdtPr>
      <w:sdtEndPr>
        <w:rPr>
          <w:b/>
          <w:bCs/>
        </w:rPr>
      </w:sdtEndPr>
      <w:sdtContent>
        <w:p w:rsidR="002D6DE1" w:rsidRDefault="002D6DE1">
          <w:pPr>
            <w:pStyle w:val="Kopvaninhoudsopgave"/>
          </w:pPr>
          <w:r>
            <w:t>Inhoud</w:t>
          </w:r>
        </w:p>
        <w:p w:rsidR="002416E4" w:rsidRDefault="002D6DE1">
          <w:pPr>
            <w:pStyle w:val="Inhopg1"/>
            <w:rPr>
              <w:rFonts w:asciiTheme="minorHAnsi" w:eastAsiaTheme="minorEastAsia" w:hAnsiTheme="minorHAnsi" w:cstheme="minorBidi"/>
              <w:b w:val="0"/>
              <w:noProof/>
              <w:sz w:val="22"/>
              <w:szCs w:val="22"/>
            </w:rPr>
          </w:pPr>
          <w:r>
            <w:fldChar w:fldCharType="begin"/>
          </w:r>
          <w:r>
            <w:instrText xml:space="preserve"> TOC \o "1-3" \h \z \u </w:instrText>
          </w:r>
          <w:r>
            <w:fldChar w:fldCharType="separate"/>
          </w:r>
          <w:hyperlink w:anchor="_Toc435614609" w:history="1">
            <w:r w:rsidR="002416E4" w:rsidRPr="001B5A37">
              <w:rPr>
                <w:rStyle w:val="Hyperlink"/>
                <w:noProof/>
              </w:rPr>
              <w:t>Bijlage 1.</w:t>
            </w:r>
            <w:r w:rsidR="002416E4">
              <w:rPr>
                <w:rFonts w:asciiTheme="minorHAnsi" w:eastAsiaTheme="minorEastAsia" w:hAnsiTheme="minorHAnsi" w:cstheme="minorBidi"/>
                <w:b w:val="0"/>
                <w:noProof/>
                <w:sz w:val="22"/>
                <w:szCs w:val="22"/>
              </w:rPr>
              <w:tab/>
            </w:r>
            <w:r w:rsidR="002416E4" w:rsidRPr="001B5A37">
              <w:rPr>
                <w:rStyle w:val="Hyperlink"/>
                <w:noProof/>
              </w:rPr>
              <w:t>Checklist in te leveren documenten</w:t>
            </w:r>
            <w:r w:rsidR="002416E4">
              <w:rPr>
                <w:noProof/>
                <w:webHidden/>
              </w:rPr>
              <w:tab/>
            </w:r>
            <w:r w:rsidR="002416E4">
              <w:rPr>
                <w:noProof/>
                <w:webHidden/>
              </w:rPr>
              <w:fldChar w:fldCharType="begin"/>
            </w:r>
            <w:r w:rsidR="002416E4">
              <w:rPr>
                <w:noProof/>
                <w:webHidden/>
              </w:rPr>
              <w:instrText xml:space="preserve"> PAGEREF _Toc435614609 \h </w:instrText>
            </w:r>
            <w:r w:rsidR="002416E4">
              <w:rPr>
                <w:noProof/>
                <w:webHidden/>
              </w:rPr>
            </w:r>
            <w:r w:rsidR="002416E4">
              <w:rPr>
                <w:noProof/>
                <w:webHidden/>
              </w:rPr>
              <w:fldChar w:fldCharType="separate"/>
            </w:r>
            <w:r w:rsidR="002416E4">
              <w:rPr>
                <w:noProof/>
                <w:webHidden/>
              </w:rPr>
              <w:t>3</w:t>
            </w:r>
            <w:r w:rsidR="002416E4">
              <w:rPr>
                <w:noProof/>
                <w:webHidden/>
              </w:rPr>
              <w:fldChar w:fldCharType="end"/>
            </w:r>
          </w:hyperlink>
        </w:p>
        <w:p w:rsidR="002416E4" w:rsidRDefault="00B0328A">
          <w:pPr>
            <w:pStyle w:val="Inhopg1"/>
            <w:rPr>
              <w:rFonts w:asciiTheme="minorHAnsi" w:eastAsiaTheme="minorEastAsia" w:hAnsiTheme="minorHAnsi" w:cstheme="minorBidi"/>
              <w:b w:val="0"/>
              <w:noProof/>
              <w:sz w:val="22"/>
              <w:szCs w:val="22"/>
            </w:rPr>
          </w:pPr>
          <w:hyperlink w:anchor="_Toc435614610" w:history="1">
            <w:r w:rsidR="002416E4" w:rsidRPr="001B5A37">
              <w:rPr>
                <w:rStyle w:val="Hyperlink"/>
                <w:noProof/>
              </w:rPr>
              <w:t>Bijlage 2.</w:t>
            </w:r>
            <w:r w:rsidR="002416E4">
              <w:rPr>
                <w:rFonts w:asciiTheme="minorHAnsi" w:eastAsiaTheme="minorEastAsia" w:hAnsiTheme="minorHAnsi" w:cstheme="minorBidi"/>
                <w:b w:val="0"/>
                <w:noProof/>
                <w:sz w:val="22"/>
                <w:szCs w:val="22"/>
              </w:rPr>
              <w:tab/>
            </w:r>
            <w:r w:rsidR="002416E4" w:rsidRPr="001B5A37">
              <w:rPr>
                <w:rStyle w:val="Hyperlink"/>
                <w:noProof/>
              </w:rPr>
              <w:t>Eigen Verklaring</w:t>
            </w:r>
            <w:r w:rsidR="002416E4">
              <w:rPr>
                <w:noProof/>
                <w:webHidden/>
              </w:rPr>
              <w:tab/>
            </w:r>
            <w:r w:rsidR="002416E4">
              <w:rPr>
                <w:noProof/>
                <w:webHidden/>
              </w:rPr>
              <w:fldChar w:fldCharType="begin"/>
            </w:r>
            <w:r w:rsidR="002416E4">
              <w:rPr>
                <w:noProof/>
                <w:webHidden/>
              </w:rPr>
              <w:instrText xml:space="preserve"> PAGEREF _Toc435614610 \h </w:instrText>
            </w:r>
            <w:r w:rsidR="002416E4">
              <w:rPr>
                <w:noProof/>
                <w:webHidden/>
              </w:rPr>
            </w:r>
            <w:r w:rsidR="002416E4">
              <w:rPr>
                <w:noProof/>
                <w:webHidden/>
              </w:rPr>
              <w:fldChar w:fldCharType="separate"/>
            </w:r>
            <w:r w:rsidR="002416E4">
              <w:rPr>
                <w:noProof/>
                <w:webHidden/>
              </w:rPr>
              <w:t>4</w:t>
            </w:r>
            <w:r w:rsidR="002416E4">
              <w:rPr>
                <w:noProof/>
                <w:webHidden/>
              </w:rPr>
              <w:fldChar w:fldCharType="end"/>
            </w:r>
          </w:hyperlink>
        </w:p>
        <w:p w:rsidR="002416E4" w:rsidRDefault="00B0328A">
          <w:pPr>
            <w:pStyle w:val="Inhopg1"/>
            <w:rPr>
              <w:rFonts w:asciiTheme="minorHAnsi" w:eastAsiaTheme="minorEastAsia" w:hAnsiTheme="minorHAnsi" w:cstheme="minorBidi"/>
              <w:b w:val="0"/>
              <w:noProof/>
              <w:sz w:val="22"/>
              <w:szCs w:val="22"/>
            </w:rPr>
          </w:pPr>
          <w:hyperlink w:anchor="_Toc435614611" w:history="1">
            <w:r w:rsidR="002416E4" w:rsidRPr="001B5A37">
              <w:rPr>
                <w:rStyle w:val="Hyperlink"/>
                <w:noProof/>
              </w:rPr>
              <w:t>Bijlage 3.</w:t>
            </w:r>
            <w:r w:rsidR="002416E4">
              <w:rPr>
                <w:rFonts w:asciiTheme="minorHAnsi" w:eastAsiaTheme="minorEastAsia" w:hAnsiTheme="minorHAnsi" w:cstheme="minorBidi"/>
                <w:b w:val="0"/>
                <w:noProof/>
                <w:sz w:val="22"/>
                <w:szCs w:val="22"/>
              </w:rPr>
              <w:tab/>
            </w:r>
            <w:r w:rsidR="002416E4" w:rsidRPr="001B5A37">
              <w:rPr>
                <w:rStyle w:val="Hyperlink"/>
                <w:noProof/>
              </w:rPr>
              <w:t>Derden verklaring</w:t>
            </w:r>
            <w:r w:rsidR="002416E4">
              <w:rPr>
                <w:noProof/>
                <w:webHidden/>
              </w:rPr>
              <w:tab/>
            </w:r>
            <w:r w:rsidR="002416E4">
              <w:rPr>
                <w:noProof/>
                <w:webHidden/>
              </w:rPr>
              <w:fldChar w:fldCharType="begin"/>
            </w:r>
            <w:r w:rsidR="002416E4">
              <w:rPr>
                <w:noProof/>
                <w:webHidden/>
              </w:rPr>
              <w:instrText xml:space="preserve"> PAGEREF _Toc435614611 \h </w:instrText>
            </w:r>
            <w:r w:rsidR="002416E4">
              <w:rPr>
                <w:noProof/>
                <w:webHidden/>
              </w:rPr>
            </w:r>
            <w:r w:rsidR="002416E4">
              <w:rPr>
                <w:noProof/>
                <w:webHidden/>
              </w:rPr>
              <w:fldChar w:fldCharType="separate"/>
            </w:r>
            <w:r w:rsidR="002416E4">
              <w:rPr>
                <w:noProof/>
                <w:webHidden/>
              </w:rPr>
              <w:t>5</w:t>
            </w:r>
            <w:r w:rsidR="002416E4">
              <w:rPr>
                <w:noProof/>
                <w:webHidden/>
              </w:rPr>
              <w:fldChar w:fldCharType="end"/>
            </w:r>
          </w:hyperlink>
        </w:p>
        <w:p w:rsidR="002416E4" w:rsidRDefault="00B0328A">
          <w:pPr>
            <w:pStyle w:val="Inhopg1"/>
            <w:rPr>
              <w:rFonts w:asciiTheme="minorHAnsi" w:eastAsiaTheme="minorEastAsia" w:hAnsiTheme="minorHAnsi" w:cstheme="minorBidi"/>
              <w:b w:val="0"/>
              <w:noProof/>
              <w:sz w:val="22"/>
              <w:szCs w:val="22"/>
            </w:rPr>
          </w:pPr>
          <w:hyperlink w:anchor="_Toc435614612" w:history="1">
            <w:r w:rsidR="002416E4" w:rsidRPr="001B5A37">
              <w:rPr>
                <w:rStyle w:val="Hyperlink"/>
                <w:noProof/>
              </w:rPr>
              <w:t>Bijlage 4.</w:t>
            </w:r>
            <w:r w:rsidR="002416E4">
              <w:rPr>
                <w:rFonts w:asciiTheme="minorHAnsi" w:eastAsiaTheme="minorEastAsia" w:hAnsiTheme="minorHAnsi" w:cstheme="minorBidi"/>
                <w:b w:val="0"/>
                <w:noProof/>
                <w:sz w:val="22"/>
                <w:szCs w:val="22"/>
              </w:rPr>
              <w:tab/>
            </w:r>
            <w:r w:rsidR="002416E4" w:rsidRPr="001B5A37">
              <w:rPr>
                <w:rStyle w:val="Hyperlink"/>
                <w:noProof/>
              </w:rPr>
              <w:t>Verklaring referenties</w:t>
            </w:r>
            <w:r w:rsidR="002416E4">
              <w:rPr>
                <w:noProof/>
                <w:webHidden/>
              </w:rPr>
              <w:tab/>
            </w:r>
            <w:r w:rsidR="002416E4">
              <w:rPr>
                <w:noProof/>
                <w:webHidden/>
              </w:rPr>
              <w:fldChar w:fldCharType="begin"/>
            </w:r>
            <w:r w:rsidR="002416E4">
              <w:rPr>
                <w:noProof/>
                <w:webHidden/>
              </w:rPr>
              <w:instrText xml:space="preserve"> PAGEREF _Toc435614612 \h </w:instrText>
            </w:r>
            <w:r w:rsidR="002416E4">
              <w:rPr>
                <w:noProof/>
                <w:webHidden/>
              </w:rPr>
            </w:r>
            <w:r w:rsidR="002416E4">
              <w:rPr>
                <w:noProof/>
                <w:webHidden/>
              </w:rPr>
              <w:fldChar w:fldCharType="separate"/>
            </w:r>
            <w:r w:rsidR="002416E4">
              <w:rPr>
                <w:noProof/>
                <w:webHidden/>
              </w:rPr>
              <w:t>6</w:t>
            </w:r>
            <w:r w:rsidR="002416E4">
              <w:rPr>
                <w:noProof/>
                <w:webHidden/>
              </w:rPr>
              <w:fldChar w:fldCharType="end"/>
            </w:r>
          </w:hyperlink>
        </w:p>
        <w:p w:rsidR="002416E4" w:rsidRDefault="00B0328A">
          <w:pPr>
            <w:pStyle w:val="Inhopg1"/>
            <w:rPr>
              <w:rFonts w:asciiTheme="minorHAnsi" w:eastAsiaTheme="minorEastAsia" w:hAnsiTheme="minorHAnsi" w:cstheme="minorBidi"/>
              <w:b w:val="0"/>
              <w:noProof/>
              <w:sz w:val="22"/>
              <w:szCs w:val="22"/>
            </w:rPr>
          </w:pPr>
          <w:hyperlink w:anchor="_Toc435614613" w:history="1">
            <w:r w:rsidR="002416E4" w:rsidRPr="001B5A37">
              <w:rPr>
                <w:rStyle w:val="Hyperlink"/>
                <w:noProof/>
              </w:rPr>
              <w:t>Bijlage 5.</w:t>
            </w:r>
            <w:r w:rsidR="002416E4">
              <w:rPr>
                <w:rFonts w:asciiTheme="minorHAnsi" w:eastAsiaTheme="minorEastAsia" w:hAnsiTheme="minorHAnsi" w:cstheme="minorBidi"/>
                <w:b w:val="0"/>
                <w:noProof/>
                <w:sz w:val="22"/>
                <w:szCs w:val="22"/>
              </w:rPr>
              <w:tab/>
            </w:r>
            <w:r w:rsidR="002416E4" w:rsidRPr="001B5A37">
              <w:rPr>
                <w:rStyle w:val="Hyperlink"/>
                <w:noProof/>
              </w:rPr>
              <w:t>Verklaring omtrent rechtmatigheid</w:t>
            </w:r>
            <w:r w:rsidR="002416E4">
              <w:rPr>
                <w:noProof/>
                <w:webHidden/>
              </w:rPr>
              <w:tab/>
            </w:r>
            <w:r w:rsidR="002416E4">
              <w:rPr>
                <w:noProof/>
                <w:webHidden/>
              </w:rPr>
              <w:fldChar w:fldCharType="begin"/>
            </w:r>
            <w:r w:rsidR="002416E4">
              <w:rPr>
                <w:noProof/>
                <w:webHidden/>
              </w:rPr>
              <w:instrText xml:space="preserve"> PAGEREF _Toc435614613 \h </w:instrText>
            </w:r>
            <w:r w:rsidR="002416E4">
              <w:rPr>
                <w:noProof/>
                <w:webHidden/>
              </w:rPr>
            </w:r>
            <w:r w:rsidR="002416E4">
              <w:rPr>
                <w:noProof/>
                <w:webHidden/>
              </w:rPr>
              <w:fldChar w:fldCharType="separate"/>
            </w:r>
            <w:r w:rsidR="002416E4">
              <w:rPr>
                <w:noProof/>
                <w:webHidden/>
              </w:rPr>
              <w:t>8</w:t>
            </w:r>
            <w:r w:rsidR="002416E4">
              <w:rPr>
                <w:noProof/>
                <w:webHidden/>
              </w:rPr>
              <w:fldChar w:fldCharType="end"/>
            </w:r>
          </w:hyperlink>
        </w:p>
        <w:p w:rsidR="002416E4" w:rsidRDefault="00B0328A">
          <w:pPr>
            <w:pStyle w:val="Inhopg1"/>
            <w:rPr>
              <w:rFonts w:asciiTheme="minorHAnsi" w:eastAsiaTheme="minorEastAsia" w:hAnsiTheme="minorHAnsi" w:cstheme="minorBidi"/>
              <w:b w:val="0"/>
              <w:noProof/>
              <w:sz w:val="22"/>
              <w:szCs w:val="22"/>
            </w:rPr>
          </w:pPr>
          <w:hyperlink w:anchor="_Toc435614614" w:history="1">
            <w:r w:rsidR="002416E4" w:rsidRPr="001B5A37">
              <w:rPr>
                <w:rStyle w:val="Hyperlink"/>
                <w:noProof/>
              </w:rPr>
              <w:t>Bijlage 6.</w:t>
            </w:r>
            <w:r w:rsidR="002416E4">
              <w:rPr>
                <w:rFonts w:asciiTheme="minorHAnsi" w:eastAsiaTheme="minorEastAsia" w:hAnsiTheme="minorHAnsi" w:cstheme="minorBidi"/>
                <w:b w:val="0"/>
                <w:noProof/>
                <w:sz w:val="22"/>
                <w:szCs w:val="22"/>
              </w:rPr>
              <w:tab/>
            </w:r>
            <w:r w:rsidR="002416E4" w:rsidRPr="001B5A37">
              <w:rPr>
                <w:rStyle w:val="Hyperlink"/>
                <w:noProof/>
              </w:rPr>
              <w:t>Programma van Eisen</w:t>
            </w:r>
            <w:r w:rsidR="002416E4">
              <w:rPr>
                <w:noProof/>
                <w:webHidden/>
              </w:rPr>
              <w:tab/>
            </w:r>
            <w:r w:rsidR="002416E4">
              <w:rPr>
                <w:noProof/>
                <w:webHidden/>
              </w:rPr>
              <w:fldChar w:fldCharType="begin"/>
            </w:r>
            <w:r w:rsidR="002416E4">
              <w:rPr>
                <w:noProof/>
                <w:webHidden/>
              </w:rPr>
              <w:instrText xml:space="preserve"> PAGEREF _Toc435614614 \h </w:instrText>
            </w:r>
            <w:r w:rsidR="002416E4">
              <w:rPr>
                <w:noProof/>
                <w:webHidden/>
              </w:rPr>
            </w:r>
            <w:r w:rsidR="002416E4">
              <w:rPr>
                <w:noProof/>
                <w:webHidden/>
              </w:rPr>
              <w:fldChar w:fldCharType="separate"/>
            </w:r>
            <w:r w:rsidR="002416E4">
              <w:rPr>
                <w:noProof/>
                <w:webHidden/>
              </w:rPr>
              <w:t>9</w:t>
            </w:r>
            <w:r w:rsidR="002416E4">
              <w:rPr>
                <w:noProof/>
                <w:webHidden/>
              </w:rPr>
              <w:fldChar w:fldCharType="end"/>
            </w:r>
          </w:hyperlink>
        </w:p>
        <w:p w:rsidR="002416E4" w:rsidRDefault="00B0328A">
          <w:pPr>
            <w:pStyle w:val="Inhopg1"/>
            <w:rPr>
              <w:rFonts w:asciiTheme="minorHAnsi" w:eastAsiaTheme="minorEastAsia" w:hAnsiTheme="minorHAnsi" w:cstheme="minorBidi"/>
              <w:b w:val="0"/>
              <w:noProof/>
              <w:sz w:val="22"/>
              <w:szCs w:val="22"/>
            </w:rPr>
          </w:pPr>
          <w:hyperlink w:anchor="_Toc435614615" w:history="1">
            <w:r w:rsidR="002416E4" w:rsidRPr="001B5A37">
              <w:rPr>
                <w:rStyle w:val="Hyperlink"/>
                <w:noProof/>
              </w:rPr>
              <w:t>Bijlage 7.</w:t>
            </w:r>
            <w:r w:rsidR="002416E4">
              <w:rPr>
                <w:rFonts w:asciiTheme="minorHAnsi" w:eastAsiaTheme="minorEastAsia" w:hAnsiTheme="minorHAnsi" w:cstheme="minorBidi"/>
                <w:b w:val="0"/>
                <w:noProof/>
                <w:sz w:val="22"/>
                <w:szCs w:val="22"/>
              </w:rPr>
              <w:tab/>
            </w:r>
            <w:r w:rsidR="002416E4" w:rsidRPr="001B5A37">
              <w:rPr>
                <w:rStyle w:val="Hyperlink"/>
                <w:noProof/>
              </w:rPr>
              <w:t>Gunningscriterium Prijs</w:t>
            </w:r>
            <w:r w:rsidR="002416E4">
              <w:rPr>
                <w:noProof/>
                <w:webHidden/>
              </w:rPr>
              <w:tab/>
            </w:r>
            <w:r w:rsidR="002416E4">
              <w:rPr>
                <w:noProof/>
                <w:webHidden/>
              </w:rPr>
              <w:fldChar w:fldCharType="begin"/>
            </w:r>
            <w:r w:rsidR="002416E4">
              <w:rPr>
                <w:noProof/>
                <w:webHidden/>
              </w:rPr>
              <w:instrText xml:space="preserve"> PAGEREF _Toc435614615 \h </w:instrText>
            </w:r>
            <w:r w:rsidR="002416E4">
              <w:rPr>
                <w:noProof/>
                <w:webHidden/>
              </w:rPr>
            </w:r>
            <w:r w:rsidR="002416E4">
              <w:rPr>
                <w:noProof/>
                <w:webHidden/>
              </w:rPr>
              <w:fldChar w:fldCharType="separate"/>
            </w:r>
            <w:r w:rsidR="002416E4">
              <w:rPr>
                <w:noProof/>
                <w:webHidden/>
              </w:rPr>
              <w:t>16</w:t>
            </w:r>
            <w:r w:rsidR="002416E4">
              <w:rPr>
                <w:noProof/>
                <w:webHidden/>
              </w:rPr>
              <w:fldChar w:fldCharType="end"/>
            </w:r>
          </w:hyperlink>
        </w:p>
        <w:p w:rsidR="002416E4" w:rsidRDefault="00B0328A">
          <w:pPr>
            <w:pStyle w:val="Inhopg1"/>
            <w:rPr>
              <w:rFonts w:asciiTheme="minorHAnsi" w:eastAsiaTheme="minorEastAsia" w:hAnsiTheme="minorHAnsi" w:cstheme="minorBidi"/>
              <w:b w:val="0"/>
              <w:noProof/>
              <w:sz w:val="22"/>
              <w:szCs w:val="22"/>
            </w:rPr>
          </w:pPr>
          <w:hyperlink w:anchor="_Toc435614616" w:history="1">
            <w:r w:rsidR="002416E4" w:rsidRPr="001B5A37">
              <w:rPr>
                <w:rStyle w:val="Hyperlink"/>
                <w:noProof/>
              </w:rPr>
              <w:t>Bijlage 8.</w:t>
            </w:r>
            <w:r w:rsidR="002416E4">
              <w:rPr>
                <w:rFonts w:asciiTheme="minorHAnsi" w:eastAsiaTheme="minorEastAsia" w:hAnsiTheme="minorHAnsi" w:cstheme="minorBidi"/>
                <w:b w:val="0"/>
                <w:noProof/>
                <w:sz w:val="22"/>
                <w:szCs w:val="22"/>
              </w:rPr>
              <w:tab/>
            </w:r>
            <w:r w:rsidR="002416E4" w:rsidRPr="001B5A37">
              <w:rPr>
                <w:rStyle w:val="Hyperlink"/>
                <w:noProof/>
              </w:rPr>
              <w:t>Concept Raamovereenkomst</w:t>
            </w:r>
            <w:r w:rsidR="002416E4">
              <w:rPr>
                <w:noProof/>
                <w:webHidden/>
              </w:rPr>
              <w:tab/>
            </w:r>
            <w:r w:rsidR="002416E4">
              <w:rPr>
                <w:noProof/>
                <w:webHidden/>
              </w:rPr>
              <w:fldChar w:fldCharType="begin"/>
            </w:r>
            <w:r w:rsidR="002416E4">
              <w:rPr>
                <w:noProof/>
                <w:webHidden/>
              </w:rPr>
              <w:instrText xml:space="preserve"> PAGEREF _Toc435614616 \h </w:instrText>
            </w:r>
            <w:r w:rsidR="002416E4">
              <w:rPr>
                <w:noProof/>
                <w:webHidden/>
              </w:rPr>
            </w:r>
            <w:r w:rsidR="002416E4">
              <w:rPr>
                <w:noProof/>
                <w:webHidden/>
              </w:rPr>
              <w:fldChar w:fldCharType="separate"/>
            </w:r>
            <w:r w:rsidR="002416E4">
              <w:rPr>
                <w:noProof/>
                <w:webHidden/>
              </w:rPr>
              <w:t>17</w:t>
            </w:r>
            <w:r w:rsidR="002416E4">
              <w:rPr>
                <w:noProof/>
                <w:webHidden/>
              </w:rPr>
              <w:fldChar w:fldCharType="end"/>
            </w:r>
          </w:hyperlink>
        </w:p>
        <w:p w:rsidR="002416E4" w:rsidRDefault="00B0328A">
          <w:pPr>
            <w:pStyle w:val="Inhopg1"/>
            <w:rPr>
              <w:rFonts w:asciiTheme="minorHAnsi" w:eastAsiaTheme="minorEastAsia" w:hAnsiTheme="minorHAnsi" w:cstheme="minorBidi"/>
              <w:b w:val="0"/>
              <w:noProof/>
              <w:sz w:val="22"/>
              <w:szCs w:val="22"/>
            </w:rPr>
          </w:pPr>
          <w:hyperlink w:anchor="_Toc435614617" w:history="1">
            <w:r w:rsidR="002416E4" w:rsidRPr="001B5A37">
              <w:rPr>
                <w:rStyle w:val="Hyperlink"/>
                <w:noProof/>
              </w:rPr>
              <w:t>Bijlage 9.</w:t>
            </w:r>
            <w:r w:rsidR="002416E4">
              <w:rPr>
                <w:rFonts w:asciiTheme="minorHAnsi" w:eastAsiaTheme="minorEastAsia" w:hAnsiTheme="minorHAnsi" w:cstheme="minorBidi"/>
                <w:b w:val="0"/>
                <w:noProof/>
                <w:sz w:val="22"/>
                <w:szCs w:val="22"/>
              </w:rPr>
              <w:tab/>
            </w:r>
            <w:r w:rsidR="002416E4" w:rsidRPr="001B5A37">
              <w:rPr>
                <w:rStyle w:val="Hyperlink"/>
                <w:noProof/>
              </w:rPr>
              <w:t>Algemene Inkoopvoorwaarden van de Inkoop Samenwerking Noord-Veluwe</w:t>
            </w:r>
            <w:r w:rsidR="002416E4">
              <w:rPr>
                <w:noProof/>
                <w:webHidden/>
              </w:rPr>
              <w:tab/>
            </w:r>
            <w:r w:rsidR="002416E4">
              <w:rPr>
                <w:noProof/>
                <w:webHidden/>
              </w:rPr>
              <w:fldChar w:fldCharType="begin"/>
            </w:r>
            <w:r w:rsidR="002416E4">
              <w:rPr>
                <w:noProof/>
                <w:webHidden/>
              </w:rPr>
              <w:instrText xml:space="preserve"> PAGEREF _Toc435614617 \h </w:instrText>
            </w:r>
            <w:r w:rsidR="002416E4">
              <w:rPr>
                <w:noProof/>
                <w:webHidden/>
              </w:rPr>
            </w:r>
            <w:r w:rsidR="002416E4">
              <w:rPr>
                <w:noProof/>
                <w:webHidden/>
              </w:rPr>
              <w:fldChar w:fldCharType="separate"/>
            </w:r>
            <w:r w:rsidR="002416E4">
              <w:rPr>
                <w:noProof/>
                <w:webHidden/>
              </w:rPr>
              <w:t>18</w:t>
            </w:r>
            <w:r w:rsidR="002416E4">
              <w:rPr>
                <w:noProof/>
                <w:webHidden/>
              </w:rPr>
              <w:fldChar w:fldCharType="end"/>
            </w:r>
          </w:hyperlink>
        </w:p>
        <w:p w:rsidR="002416E4" w:rsidRDefault="00B0328A">
          <w:pPr>
            <w:pStyle w:val="Inhopg1"/>
            <w:rPr>
              <w:rFonts w:asciiTheme="minorHAnsi" w:eastAsiaTheme="minorEastAsia" w:hAnsiTheme="minorHAnsi" w:cstheme="minorBidi"/>
              <w:b w:val="0"/>
              <w:noProof/>
              <w:sz w:val="22"/>
              <w:szCs w:val="22"/>
            </w:rPr>
          </w:pPr>
          <w:hyperlink w:anchor="_Toc435614618" w:history="1">
            <w:r w:rsidR="002416E4" w:rsidRPr="001B5A37">
              <w:rPr>
                <w:rStyle w:val="Hyperlink"/>
                <w:noProof/>
              </w:rPr>
              <w:t>Bijlage 10.</w:t>
            </w:r>
            <w:r w:rsidR="002416E4">
              <w:rPr>
                <w:rFonts w:asciiTheme="minorHAnsi" w:eastAsiaTheme="minorEastAsia" w:hAnsiTheme="minorHAnsi" w:cstheme="minorBidi"/>
                <w:b w:val="0"/>
                <w:noProof/>
                <w:sz w:val="22"/>
                <w:szCs w:val="22"/>
              </w:rPr>
              <w:tab/>
            </w:r>
            <w:r w:rsidR="002416E4" w:rsidRPr="001B5A37">
              <w:rPr>
                <w:rStyle w:val="Hyperlink"/>
                <w:noProof/>
              </w:rPr>
              <w:t>Formulier Nota van inlichtingen</w:t>
            </w:r>
            <w:r w:rsidR="002416E4">
              <w:rPr>
                <w:noProof/>
                <w:webHidden/>
              </w:rPr>
              <w:tab/>
            </w:r>
            <w:r w:rsidR="002416E4">
              <w:rPr>
                <w:noProof/>
                <w:webHidden/>
              </w:rPr>
              <w:fldChar w:fldCharType="begin"/>
            </w:r>
            <w:r w:rsidR="002416E4">
              <w:rPr>
                <w:noProof/>
                <w:webHidden/>
              </w:rPr>
              <w:instrText xml:space="preserve"> PAGEREF _Toc435614618 \h </w:instrText>
            </w:r>
            <w:r w:rsidR="002416E4">
              <w:rPr>
                <w:noProof/>
                <w:webHidden/>
              </w:rPr>
            </w:r>
            <w:r w:rsidR="002416E4">
              <w:rPr>
                <w:noProof/>
                <w:webHidden/>
              </w:rPr>
              <w:fldChar w:fldCharType="separate"/>
            </w:r>
            <w:r w:rsidR="002416E4">
              <w:rPr>
                <w:noProof/>
                <w:webHidden/>
              </w:rPr>
              <w:t>19</w:t>
            </w:r>
            <w:r w:rsidR="002416E4">
              <w:rPr>
                <w:noProof/>
                <w:webHidden/>
              </w:rPr>
              <w:fldChar w:fldCharType="end"/>
            </w:r>
          </w:hyperlink>
        </w:p>
        <w:p w:rsidR="002416E4" w:rsidRDefault="00B0328A">
          <w:pPr>
            <w:pStyle w:val="Inhopg1"/>
            <w:rPr>
              <w:rFonts w:asciiTheme="minorHAnsi" w:eastAsiaTheme="minorEastAsia" w:hAnsiTheme="minorHAnsi" w:cstheme="minorBidi"/>
              <w:b w:val="0"/>
              <w:noProof/>
              <w:sz w:val="22"/>
              <w:szCs w:val="22"/>
            </w:rPr>
          </w:pPr>
          <w:hyperlink w:anchor="_Toc435614619" w:history="1">
            <w:r w:rsidR="002416E4" w:rsidRPr="001B5A37">
              <w:rPr>
                <w:rStyle w:val="Hyperlink"/>
                <w:noProof/>
              </w:rPr>
              <w:t>Bijlage 11.</w:t>
            </w:r>
            <w:r w:rsidR="002416E4">
              <w:rPr>
                <w:rFonts w:asciiTheme="minorHAnsi" w:eastAsiaTheme="minorEastAsia" w:hAnsiTheme="minorHAnsi" w:cstheme="minorBidi"/>
                <w:b w:val="0"/>
                <w:noProof/>
                <w:sz w:val="22"/>
                <w:szCs w:val="22"/>
              </w:rPr>
              <w:tab/>
            </w:r>
            <w:r w:rsidR="002416E4" w:rsidRPr="001B5A37">
              <w:rPr>
                <w:rStyle w:val="Hyperlink"/>
                <w:noProof/>
              </w:rPr>
              <w:t>Ontvangst-/afgiftebewijs</w:t>
            </w:r>
            <w:r w:rsidR="002416E4">
              <w:rPr>
                <w:noProof/>
                <w:webHidden/>
              </w:rPr>
              <w:tab/>
            </w:r>
            <w:r w:rsidR="002416E4">
              <w:rPr>
                <w:noProof/>
                <w:webHidden/>
              </w:rPr>
              <w:fldChar w:fldCharType="begin"/>
            </w:r>
            <w:r w:rsidR="002416E4">
              <w:rPr>
                <w:noProof/>
                <w:webHidden/>
              </w:rPr>
              <w:instrText xml:space="preserve"> PAGEREF _Toc435614619 \h </w:instrText>
            </w:r>
            <w:r w:rsidR="002416E4">
              <w:rPr>
                <w:noProof/>
                <w:webHidden/>
              </w:rPr>
            </w:r>
            <w:r w:rsidR="002416E4">
              <w:rPr>
                <w:noProof/>
                <w:webHidden/>
              </w:rPr>
              <w:fldChar w:fldCharType="separate"/>
            </w:r>
            <w:r w:rsidR="002416E4">
              <w:rPr>
                <w:noProof/>
                <w:webHidden/>
              </w:rPr>
              <w:t>20</w:t>
            </w:r>
            <w:r w:rsidR="002416E4">
              <w:rPr>
                <w:noProof/>
                <w:webHidden/>
              </w:rPr>
              <w:fldChar w:fldCharType="end"/>
            </w:r>
          </w:hyperlink>
        </w:p>
        <w:p w:rsidR="002D6DE1" w:rsidRDefault="002D6DE1">
          <w:r>
            <w:rPr>
              <w:b/>
              <w:bCs/>
            </w:rPr>
            <w:fldChar w:fldCharType="end"/>
          </w:r>
        </w:p>
      </w:sdtContent>
    </w:sdt>
    <w:p w:rsidR="002D6DE1" w:rsidRDefault="002D6DE1">
      <w:pPr>
        <w:spacing w:after="160" w:line="259" w:lineRule="auto"/>
      </w:pPr>
      <w:r>
        <w:br w:type="page"/>
      </w:r>
    </w:p>
    <w:p w:rsidR="002D6DE1" w:rsidRDefault="002D6DE1" w:rsidP="002D6DE1">
      <w:pPr>
        <w:pStyle w:val="Kop1"/>
        <w:numPr>
          <w:ilvl w:val="0"/>
          <w:numId w:val="2"/>
        </w:numPr>
        <w:tabs>
          <w:tab w:val="clear" w:pos="2127"/>
          <w:tab w:val="num" w:pos="1985"/>
        </w:tabs>
        <w:spacing w:line="260" w:lineRule="atLeast"/>
        <w:ind w:left="1985" w:hanging="1985"/>
      </w:pPr>
      <w:bookmarkStart w:id="0" w:name="_Toc431800484"/>
      <w:bookmarkStart w:id="1" w:name="_Toc435614609"/>
      <w:r w:rsidRPr="000A0990">
        <w:lastRenderedPageBreak/>
        <w:t>Checklist in te leveren documenten</w:t>
      </w:r>
      <w:bookmarkEnd w:id="0"/>
      <w:bookmarkEnd w:id="1"/>
      <w:r w:rsidRPr="000A0990">
        <w:t xml:space="preserve"> </w:t>
      </w:r>
    </w:p>
    <w:p w:rsidR="002D6DE1" w:rsidRDefault="002D6DE1" w:rsidP="002D6DE1">
      <w:r w:rsidRPr="005B73D7">
        <w:t>Deze checklist dient volledig ingevuld te worden door de Inschrijver</w:t>
      </w:r>
      <w:r>
        <w:t xml:space="preserve"> en te worden toegevoegd aan de Inschrijving.</w:t>
      </w:r>
      <w:r w:rsidRPr="005B73D7">
        <w:t xml:space="preserve"> Er dient een </w:t>
      </w:r>
      <w:r>
        <w:t>vinkje</w:t>
      </w:r>
      <w:r w:rsidRPr="005B73D7">
        <w:t xml:space="preserve"> gezet te worden indien de betreffende stukken zijn bijgevoegd.</w:t>
      </w:r>
    </w:p>
    <w:p w:rsidR="002D6DE1" w:rsidRPr="00E4514C" w:rsidRDefault="002D6DE1" w:rsidP="002D6DE1"/>
    <w:tbl>
      <w:tblPr>
        <w:tblpPr w:leftFromText="141" w:rightFromText="141" w:vertAnchor="text" w:horzAnchor="margin" w:tblpXSpec="center" w:tblpY="62"/>
        <w:tblOverlap w:val="neve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5001"/>
        <w:gridCol w:w="1803"/>
        <w:gridCol w:w="1275"/>
      </w:tblGrid>
      <w:tr w:rsidR="002D6DE1" w:rsidRPr="00E4514C" w:rsidTr="009D58A4">
        <w:tc>
          <w:tcPr>
            <w:tcW w:w="1101" w:type="dxa"/>
            <w:tcBorders>
              <w:top w:val="single" w:sz="4" w:space="0" w:color="auto"/>
              <w:left w:val="single" w:sz="4" w:space="0" w:color="auto"/>
              <w:bottom w:val="single" w:sz="4" w:space="0" w:color="auto"/>
              <w:right w:val="nil"/>
            </w:tcBorders>
            <w:shd w:val="clear" w:color="auto" w:fill="4BACC6"/>
          </w:tcPr>
          <w:p w:rsidR="002D6DE1" w:rsidRPr="00E4514C" w:rsidRDefault="002D6DE1" w:rsidP="009D58A4">
            <w:pPr>
              <w:rPr>
                <w:b/>
                <w:color w:val="FFFFFF"/>
              </w:rPr>
            </w:pPr>
            <w:r w:rsidRPr="00E4514C">
              <w:rPr>
                <w:b/>
                <w:color w:val="FFFFFF"/>
              </w:rPr>
              <w:t>Inleveren</w:t>
            </w:r>
          </w:p>
        </w:tc>
        <w:tc>
          <w:tcPr>
            <w:tcW w:w="5001" w:type="dxa"/>
            <w:tcBorders>
              <w:top w:val="single" w:sz="4" w:space="0" w:color="auto"/>
              <w:left w:val="nil"/>
              <w:bottom w:val="single" w:sz="4" w:space="0" w:color="auto"/>
              <w:right w:val="nil"/>
            </w:tcBorders>
            <w:shd w:val="clear" w:color="auto" w:fill="4BACC6"/>
          </w:tcPr>
          <w:p w:rsidR="002D6DE1" w:rsidRPr="00E4514C" w:rsidRDefault="002D6DE1" w:rsidP="009D58A4">
            <w:pPr>
              <w:rPr>
                <w:b/>
                <w:color w:val="FFFFFF"/>
              </w:rPr>
            </w:pPr>
            <w:r w:rsidRPr="00E4514C">
              <w:rPr>
                <w:b/>
                <w:color w:val="FFFFFF"/>
              </w:rPr>
              <w:t>Omschrijving vraag/gevraagde</w:t>
            </w:r>
          </w:p>
        </w:tc>
        <w:tc>
          <w:tcPr>
            <w:tcW w:w="1803" w:type="dxa"/>
            <w:tcBorders>
              <w:top w:val="single" w:sz="4" w:space="0" w:color="auto"/>
              <w:left w:val="nil"/>
              <w:bottom w:val="single" w:sz="4" w:space="0" w:color="auto"/>
              <w:right w:val="nil"/>
            </w:tcBorders>
            <w:shd w:val="clear" w:color="auto" w:fill="4BACC6"/>
          </w:tcPr>
          <w:p w:rsidR="002D6DE1" w:rsidRPr="00E4514C" w:rsidRDefault="002D6DE1" w:rsidP="009D58A4">
            <w:pPr>
              <w:rPr>
                <w:b/>
                <w:color w:val="FFFFFF"/>
              </w:rPr>
            </w:pPr>
            <w:r w:rsidRPr="00E4514C">
              <w:rPr>
                <w:b/>
                <w:color w:val="FFFFFF"/>
              </w:rPr>
              <w:t>Volgorde Inschrijving</w:t>
            </w:r>
          </w:p>
        </w:tc>
        <w:tc>
          <w:tcPr>
            <w:tcW w:w="1275" w:type="dxa"/>
            <w:tcBorders>
              <w:top w:val="single" w:sz="4" w:space="0" w:color="auto"/>
              <w:left w:val="nil"/>
              <w:bottom w:val="single" w:sz="4" w:space="0" w:color="auto"/>
              <w:right w:val="single" w:sz="4" w:space="0" w:color="auto"/>
            </w:tcBorders>
            <w:shd w:val="clear" w:color="auto" w:fill="4BACC6"/>
          </w:tcPr>
          <w:p w:rsidR="002D6DE1" w:rsidRPr="00E4514C" w:rsidRDefault="002D6DE1" w:rsidP="009D58A4">
            <w:pPr>
              <w:jc w:val="center"/>
              <w:rPr>
                <w:b/>
                <w:color w:val="FFFFFF"/>
              </w:rPr>
            </w:pPr>
            <w:r w:rsidRPr="00E4514C">
              <w:rPr>
                <w:b/>
                <w:color w:val="FFFFFF"/>
              </w:rPr>
              <w:t>Bijgevoegd</w:t>
            </w:r>
          </w:p>
        </w:tc>
      </w:tr>
      <w:tr w:rsidR="002D6DE1" w:rsidRPr="00E4514C" w:rsidTr="009D58A4">
        <w:trPr>
          <w:trHeight w:val="397"/>
        </w:trPr>
        <w:tc>
          <w:tcPr>
            <w:tcW w:w="1101" w:type="dxa"/>
            <w:tcBorders>
              <w:top w:val="single" w:sz="4" w:space="0" w:color="auto"/>
            </w:tcBorders>
            <w:vAlign w:val="center"/>
          </w:tcPr>
          <w:p w:rsidR="002D6DE1" w:rsidRPr="00E4514C" w:rsidRDefault="002D6DE1" w:rsidP="009D58A4"/>
        </w:tc>
        <w:tc>
          <w:tcPr>
            <w:tcW w:w="5001" w:type="dxa"/>
            <w:tcBorders>
              <w:top w:val="single" w:sz="4" w:space="0" w:color="auto"/>
            </w:tcBorders>
            <w:vAlign w:val="center"/>
          </w:tcPr>
          <w:p w:rsidR="002D6DE1" w:rsidRPr="00E4514C" w:rsidRDefault="002D6DE1" w:rsidP="009D58A4">
            <w:r w:rsidRPr="00E4514C">
              <w:t>Aanbiedingsbrief</w:t>
            </w:r>
          </w:p>
        </w:tc>
        <w:tc>
          <w:tcPr>
            <w:tcW w:w="1803" w:type="dxa"/>
            <w:tcBorders>
              <w:top w:val="single" w:sz="4" w:space="0" w:color="auto"/>
            </w:tcBorders>
            <w:vAlign w:val="center"/>
          </w:tcPr>
          <w:p w:rsidR="002D6DE1" w:rsidRPr="00E4514C" w:rsidRDefault="002D6DE1" w:rsidP="009D58A4">
            <w:r w:rsidRPr="00E4514C">
              <w:t>Voor tabblad 1</w:t>
            </w:r>
          </w:p>
        </w:tc>
        <w:bookmarkStart w:id="2" w:name="Selectievakje1"/>
        <w:tc>
          <w:tcPr>
            <w:tcW w:w="1275" w:type="dxa"/>
            <w:tcBorders>
              <w:top w:val="single" w:sz="4" w:space="0" w:color="auto"/>
            </w:tcBorders>
            <w:vAlign w:val="center"/>
          </w:tcPr>
          <w:p w:rsidR="002D6DE1" w:rsidRPr="00E4514C" w:rsidRDefault="002D6DE1" w:rsidP="009D58A4">
            <w:pPr>
              <w:jc w:val="center"/>
            </w:pPr>
            <w:r w:rsidRPr="00E4514C">
              <w:fldChar w:fldCharType="begin">
                <w:ffData>
                  <w:name w:val="Selectievakje1"/>
                  <w:enabled/>
                  <w:calcOnExit w:val="0"/>
                  <w:checkBox>
                    <w:sizeAuto/>
                    <w:default w:val="0"/>
                  </w:checkBox>
                </w:ffData>
              </w:fldChar>
            </w:r>
            <w:r w:rsidRPr="00E4514C">
              <w:instrText xml:space="preserve"> FORMCHECKBOX </w:instrText>
            </w:r>
            <w:r w:rsidR="00B0328A">
              <w:fldChar w:fldCharType="separate"/>
            </w:r>
            <w:r w:rsidRPr="00E4514C">
              <w:fldChar w:fldCharType="end"/>
            </w:r>
            <w:bookmarkEnd w:id="2"/>
          </w:p>
        </w:tc>
      </w:tr>
      <w:tr w:rsidR="002D6DE1" w:rsidRPr="00E4514C" w:rsidTr="009D58A4">
        <w:trPr>
          <w:trHeight w:val="397"/>
        </w:trPr>
        <w:tc>
          <w:tcPr>
            <w:tcW w:w="1101" w:type="dxa"/>
            <w:vAlign w:val="center"/>
          </w:tcPr>
          <w:p w:rsidR="002D6DE1" w:rsidRPr="00E4514C" w:rsidRDefault="002D6DE1" w:rsidP="009D58A4">
            <w:r w:rsidRPr="00E4514C">
              <w:t>Bijlage 1</w:t>
            </w:r>
          </w:p>
        </w:tc>
        <w:tc>
          <w:tcPr>
            <w:tcW w:w="5001" w:type="dxa"/>
            <w:vAlign w:val="center"/>
          </w:tcPr>
          <w:p w:rsidR="002D6DE1" w:rsidRPr="00E4514C" w:rsidRDefault="002D6DE1" w:rsidP="009D58A4">
            <w:r w:rsidRPr="00E4514C">
              <w:t>Checklist in te leveren documenten</w:t>
            </w:r>
          </w:p>
        </w:tc>
        <w:tc>
          <w:tcPr>
            <w:tcW w:w="1803" w:type="dxa"/>
            <w:vAlign w:val="center"/>
          </w:tcPr>
          <w:p w:rsidR="002D6DE1" w:rsidRPr="00E4514C" w:rsidRDefault="002D6DE1" w:rsidP="009D58A4">
            <w:r w:rsidRPr="00E4514C">
              <w:t>Achter tabblad 1</w:t>
            </w:r>
          </w:p>
        </w:tc>
        <w:tc>
          <w:tcPr>
            <w:tcW w:w="1275" w:type="dxa"/>
            <w:vAlign w:val="center"/>
          </w:tcPr>
          <w:p w:rsidR="002D6DE1" w:rsidRPr="00E4514C" w:rsidRDefault="002D6DE1" w:rsidP="009D58A4">
            <w:pPr>
              <w:jc w:val="center"/>
            </w:pPr>
            <w:r w:rsidRPr="00E4514C">
              <w:fldChar w:fldCharType="begin">
                <w:ffData>
                  <w:name w:val="Selectievakje1"/>
                  <w:enabled/>
                  <w:calcOnExit w:val="0"/>
                  <w:checkBox>
                    <w:sizeAuto/>
                    <w:default w:val="0"/>
                  </w:checkBox>
                </w:ffData>
              </w:fldChar>
            </w:r>
            <w:r w:rsidRPr="00E4514C">
              <w:instrText xml:space="preserve"> FORMCHECKBOX </w:instrText>
            </w:r>
            <w:r w:rsidR="00B0328A">
              <w:fldChar w:fldCharType="separate"/>
            </w:r>
            <w:r w:rsidRPr="00E4514C">
              <w:fldChar w:fldCharType="end"/>
            </w:r>
          </w:p>
        </w:tc>
      </w:tr>
      <w:tr w:rsidR="002D6DE1" w:rsidRPr="00E4514C" w:rsidTr="009D58A4">
        <w:trPr>
          <w:trHeight w:val="397"/>
        </w:trPr>
        <w:tc>
          <w:tcPr>
            <w:tcW w:w="1101" w:type="dxa"/>
            <w:vAlign w:val="center"/>
          </w:tcPr>
          <w:p w:rsidR="002D6DE1" w:rsidRPr="00E4514C" w:rsidRDefault="002D6DE1" w:rsidP="009D58A4">
            <w:r w:rsidRPr="00E4514C">
              <w:t>Bijlage 2</w:t>
            </w:r>
          </w:p>
        </w:tc>
        <w:tc>
          <w:tcPr>
            <w:tcW w:w="5001" w:type="dxa"/>
            <w:vAlign w:val="center"/>
          </w:tcPr>
          <w:p w:rsidR="002D6DE1" w:rsidRPr="00E4514C" w:rsidRDefault="002D6DE1" w:rsidP="009D58A4">
            <w:r>
              <w:t>Eigen Verklaring</w:t>
            </w:r>
            <w:r w:rsidRPr="00E4514C">
              <w:t xml:space="preserve"> </w:t>
            </w:r>
          </w:p>
        </w:tc>
        <w:tc>
          <w:tcPr>
            <w:tcW w:w="1803" w:type="dxa"/>
            <w:vAlign w:val="center"/>
          </w:tcPr>
          <w:p w:rsidR="002D6DE1" w:rsidRPr="00E4514C" w:rsidRDefault="002D6DE1" w:rsidP="009D58A4">
            <w:r w:rsidRPr="00E4514C">
              <w:t>Achter tabblad 2</w:t>
            </w:r>
          </w:p>
        </w:tc>
        <w:tc>
          <w:tcPr>
            <w:tcW w:w="1275" w:type="dxa"/>
            <w:vAlign w:val="center"/>
          </w:tcPr>
          <w:p w:rsidR="002D6DE1" w:rsidRPr="00E4514C" w:rsidRDefault="002D6DE1" w:rsidP="009D58A4">
            <w:pPr>
              <w:jc w:val="center"/>
            </w:pPr>
            <w:r w:rsidRPr="00E4514C">
              <w:fldChar w:fldCharType="begin">
                <w:ffData>
                  <w:name w:val="Selectievakje1"/>
                  <w:enabled/>
                  <w:calcOnExit w:val="0"/>
                  <w:checkBox>
                    <w:sizeAuto/>
                    <w:default w:val="0"/>
                  </w:checkBox>
                </w:ffData>
              </w:fldChar>
            </w:r>
            <w:r w:rsidRPr="00E4514C">
              <w:instrText xml:space="preserve"> FORMCHECKBOX </w:instrText>
            </w:r>
            <w:r w:rsidR="00B0328A">
              <w:fldChar w:fldCharType="separate"/>
            </w:r>
            <w:r w:rsidRPr="00E4514C">
              <w:fldChar w:fldCharType="end"/>
            </w:r>
          </w:p>
        </w:tc>
      </w:tr>
      <w:tr w:rsidR="002D6DE1" w:rsidRPr="00E4514C" w:rsidTr="009D58A4">
        <w:trPr>
          <w:trHeight w:val="397"/>
        </w:trPr>
        <w:tc>
          <w:tcPr>
            <w:tcW w:w="1101" w:type="dxa"/>
            <w:vAlign w:val="center"/>
          </w:tcPr>
          <w:p w:rsidR="002D6DE1" w:rsidRPr="00E4514C" w:rsidRDefault="002D6DE1" w:rsidP="009D58A4">
            <w:r w:rsidRPr="00E4514C">
              <w:t>Bijlage 3</w:t>
            </w:r>
          </w:p>
        </w:tc>
        <w:tc>
          <w:tcPr>
            <w:tcW w:w="5001" w:type="dxa"/>
            <w:vAlign w:val="center"/>
          </w:tcPr>
          <w:p w:rsidR="002D6DE1" w:rsidRPr="00E4514C" w:rsidRDefault="002D6DE1" w:rsidP="009D58A4">
            <w:r>
              <w:t xml:space="preserve">Derdenverklaring </w:t>
            </w:r>
          </w:p>
        </w:tc>
        <w:tc>
          <w:tcPr>
            <w:tcW w:w="1803" w:type="dxa"/>
            <w:vAlign w:val="center"/>
          </w:tcPr>
          <w:p w:rsidR="002D6DE1" w:rsidRPr="00E4514C" w:rsidRDefault="002D6DE1" w:rsidP="009D58A4">
            <w:r w:rsidRPr="00E4514C">
              <w:t>Achter tabblad 3</w:t>
            </w:r>
          </w:p>
        </w:tc>
        <w:tc>
          <w:tcPr>
            <w:tcW w:w="1275" w:type="dxa"/>
            <w:vAlign w:val="center"/>
          </w:tcPr>
          <w:p w:rsidR="002D6DE1" w:rsidRPr="00E4514C" w:rsidRDefault="002D6DE1" w:rsidP="009D58A4">
            <w:pPr>
              <w:jc w:val="center"/>
            </w:pPr>
            <w:r w:rsidRPr="00E4514C">
              <w:fldChar w:fldCharType="begin">
                <w:ffData>
                  <w:name w:val="Selectievakje1"/>
                  <w:enabled/>
                  <w:calcOnExit w:val="0"/>
                  <w:checkBox>
                    <w:sizeAuto/>
                    <w:default w:val="0"/>
                  </w:checkBox>
                </w:ffData>
              </w:fldChar>
            </w:r>
            <w:r w:rsidRPr="00E4514C">
              <w:instrText xml:space="preserve"> FORMCHECKBOX </w:instrText>
            </w:r>
            <w:r w:rsidR="00B0328A">
              <w:fldChar w:fldCharType="separate"/>
            </w:r>
            <w:r w:rsidRPr="00E4514C">
              <w:fldChar w:fldCharType="end"/>
            </w:r>
          </w:p>
        </w:tc>
      </w:tr>
      <w:tr w:rsidR="002D6DE1" w:rsidRPr="00E4514C" w:rsidTr="009D58A4">
        <w:trPr>
          <w:trHeight w:val="397"/>
        </w:trPr>
        <w:tc>
          <w:tcPr>
            <w:tcW w:w="1101" w:type="dxa"/>
            <w:vAlign w:val="center"/>
          </w:tcPr>
          <w:p w:rsidR="002D6DE1" w:rsidRPr="00E4514C" w:rsidRDefault="002D6DE1" w:rsidP="009D58A4">
            <w:r w:rsidRPr="00E4514C">
              <w:t xml:space="preserve">Bijlage </w:t>
            </w:r>
            <w:r>
              <w:t>4</w:t>
            </w:r>
          </w:p>
        </w:tc>
        <w:tc>
          <w:tcPr>
            <w:tcW w:w="5001" w:type="dxa"/>
            <w:vAlign w:val="center"/>
          </w:tcPr>
          <w:p w:rsidR="002D6DE1" w:rsidRPr="00E4514C" w:rsidRDefault="002D6DE1" w:rsidP="009D58A4">
            <w:r w:rsidRPr="00E4514C">
              <w:t>Verklaring referenties</w:t>
            </w:r>
          </w:p>
        </w:tc>
        <w:tc>
          <w:tcPr>
            <w:tcW w:w="1803" w:type="dxa"/>
            <w:vAlign w:val="center"/>
          </w:tcPr>
          <w:p w:rsidR="002D6DE1" w:rsidRPr="00E4514C" w:rsidRDefault="002D6DE1" w:rsidP="009D58A4">
            <w:r w:rsidRPr="00E4514C">
              <w:t>Achter tabblad 4</w:t>
            </w:r>
          </w:p>
        </w:tc>
        <w:tc>
          <w:tcPr>
            <w:tcW w:w="1275" w:type="dxa"/>
            <w:vAlign w:val="center"/>
          </w:tcPr>
          <w:p w:rsidR="002D6DE1" w:rsidRPr="00E4514C" w:rsidRDefault="002D6DE1" w:rsidP="009D58A4">
            <w:pPr>
              <w:jc w:val="center"/>
            </w:pPr>
            <w:r w:rsidRPr="00E4514C">
              <w:fldChar w:fldCharType="begin">
                <w:ffData>
                  <w:name w:val="Selectievakje1"/>
                  <w:enabled/>
                  <w:calcOnExit w:val="0"/>
                  <w:checkBox>
                    <w:sizeAuto/>
                    <w:default w:val="0"/>
                  </w:checkBox>
                </w:ffData>
              </w:fldChar>
            </w:r>
            <w:r w:rsidRPr="00E4514C">
              <w:instrText xml:space="preserve"> FORMCHECKBOX </w:instrText>
            </w:r>
            <w:r w:rsidR="00B0328A">
              <w:fldChar w:fldCharType="separate"/>
            </w:r>
            <w:r w:rsidRPr="00E4514C">
              <w:fldChar w:fldCharType="end"/>
            </w:r>
          </w:p>
        </w:tc>
      </w:tr>
      <w:tr w:rsidR="002D6DE1" w:rsidRPr="00E4514C" w:rsidTr="009D58A4">
        <w:trPr>
          <w:trHeight w:val="397"/>
        </w:trPr>
        <w:tc>
          <w:tcPr>
            <w:tcW w:w="1101" w:type="dxa"/>
            <w:vAlign w:val="center"/>
          </w:tcPr>
          <w:p w:rsidR="002D6DE1" w:rsidRPr="00E4514C" w:rsidRDefault="002D6DE1" w:rsidP="009D58A4">
            <w:r w:rsidRPr="00E4514C">
              <w:t xml:space="preserve">Bijlage </w:t>
            </w:r>
            <w:r>
              <w:t>5</w:t>
            </w:r>
          </w:p>
        </w:tc>
        <w:tc>
          <w:tcPr>
            <w:tcW w:w="5001" w:type="dxa"/>
            <w:vAlign w:val="center"/>
          </w:tcPr>
          <w:p w:rsidR="002D6DE1" w:rsidRPr="00E4514C" w:rsidRDefault="002D6DE1" w:rsidP="009D58A4">
            <w:r w:rsidRPr="00E4514C">
              <w:t>Verklaring omtrent rechtmatigheid</w:t>
            </w:r>
          </w:p>
        </w:tc>
        <w:tc>
          <w:tcPr>
            <w:tcW w:w="1803" w:type="dxa"/>
            <w:vAlign w:val="center"/>
          </w:tcPr>
          <w:p w:rsidR="002D6DE1" w:rsidRPr="00E4514C" w:rsidRDefault="002D6DE1" w:rsidP="009D58A4">
            <w:r w:rsidRPr="00E4514C">
              <w:t>Achter tabblad 5</w:t>
            </w:r>
          </w:p>
        </w:tc>
        <w:tc>
          <w:tcPr>
            <w:tcW w:w="1275" w:type="dxa"/>
            <w:vAlign w:val="center"/>
          </w:tcPr>
          <w:p w:rsidR="002D6DE1" w:rsidRPr="00E4514C" w:rsidRDefault="002D6DE1" w:rsidP="009D58A4">
            <w:pPr>
              <w:jc w:val="center"/>
            </w:pPr>
            <w:r w:rsidRPr="00E4514C">
              <w:fldChar w:fldCharType="begin">
                <w:ffData>
                  <w:name w:val="Selectievakje1"/>
                  <w:enabled/>
                  <w:calcOnExit w:val="0"/>
                  <w:checkBox>
                    <w:sizeAuto/>
                    <w:default w:val="0"/>
                  </w:checkBox>
                </w:ffData>
              </w:fldChar>
            </w:r>
            <w:r w:rsidRPr="00E4514C">
              <w:instrText xml:space="preserve"> FORMCHECKBOX </w:instrText>
            </w:r>
            <w:r w:rsidR="00B0328A">
              <w:fldChar w:fldCharType="separate"/>
            </w:r>
            <w:r w:rsidRPr="00E4514C">
              <w:fldChar w:fldCharType="end"/>
            </w:r>
          </w:p>
        </w:tc>
      </w:tr>
      <w:tr w:rsidR="002D6DE1" w:rsidRPr="00E4514C" w:rsidTr="009D58A4">
        <w:trPr>
          <w:trHeight w:val="397"/>
        </w:trPr>
        <w:tc>
          <w:tcPr>
            <w:tcW w:w="1101" w:type="dxa"/>
            <w:vAlign w:val="center"/>
          </w:tcPr>
          <w:p w:rsidR="002D6DE1" w:rsidRPr="00E4514C" w:rsidRDefault="002D6DE1" w:rsidP="009D58A4">
            <w:r w:rsidRPr="00E4514C">
              <w:t xml:space="preserve">Bijlage </w:t>
            </w:r>
            <w:r>
              <w:t>6</w:t>
            </w:r>
          </w:p>
        </w:tc>
        <w:tc>
          <w:tcPr>
            <w:tcW w:w="5001" w:type="dxa"/>
            <w:vAlign w:val="center"/>
          </w:tcPr>
          <w:p w:rsidR="002D6DE1" w:rsidRPr="00E4514C" w:rsidRDefault="002D6DE1" w:rsidP="009D58A4">
            <w:r w:rsidRPr="00E4514C">
              <w:t xml:space="preserve">Programma van Eisen </w:t>
            </w:r>
          </w:p>
        </w:tc>
        <w:tc>
          <w:tcPr>
            <w:tcW w:w="1803" w:type="dxa"/>
            <w:vAlign w:val="center"/>
          </w:tcPr>
          <w:p w:rsidR="002D6DE1" w:rsidRPr="00E4514C" w:rsidRDefault="002D6DE1" w:rsidP="009D58A4">
            <w:r w:rsidRPr="00E4514C">
              <w:t>Achter tabblad 6</w:t>
            </w:r>
          </w:p>
        </w:tc>
        <w:tc>
          <w:tcPr>
            <w:tcW w:w="1275" w:type="dxa"/>
            <w:vAlign w:val="center"/>
          </w:tcPr>
          <w:p w:rsidR="002D6DE1" w:rsidRPr="00E4514C" w:rsidRDefault="002D6DE1" w:rsidP="009D58A4">
            <w:pPr>
              <w:jc w:val="center"/>
            </w:pPr>
            <w:r w:rsidRPr="00E4514C">
              <w:fldChar w:fldCharType="begin">
                <w:ffData>
                  <w:name w:val="Selectievakje1"/>
                  <w:enabled/>
                  <w:calcOnExit w:val="0"/>
                  <w:checkBox>
                    <w:sizeAuto/>
                    <w:default w:val="0"/>
                  </w:checkBox>
                </w:ffData>
              </w:fldChar>
            </w:r>
            <w:r w:rsidRPr="00E4514C">
              <w:instrText xml:space="preserve"> FORMCHECKBOX </w:instrText>
            </w:r>
            <w:r w:rsidR="00B0328A">
              <w:fldChar w:fldCharType="separate"/>
            </w:r>
            <w:r w:rsidRPr="00E4514C">
              <w:fldChar w:fldCharType="end"/>
            </w:r>
          </w:p>
        </w:tc>
      </w:tr>
      <w:tr w:rsidR="002D6DE1" w:rsidRPr="00E4514C" w:rsidTr="009D58A4">
        <w:trPr>
          <w:trHeight w:val="397"/>
        </w:trPr>
        <w:tc>
          <w:tcPr>
            <w:tcW w:w="1101" w:type="dxa"/>
            <w:vAlign w:val="center"/>
          </w:tcPr>
          <w:p w:rsidR="002D6DE1" w:rsidRPr="00E4514C" w:rsidRDefault="002D6DE1" w:rsidP="009D58A4">
            <w:r w:rsidRPr="00E4514C">
              <w:t xml:space="preserve">Bijlage </w:t>
            </w:r>
            <w:r>
              <w:t>7</w:t>
            </w:r>
          </w:p>
        </w:tc>
        <w:tc>
          <w:tcPr>
            <w:tcW w:w="5001" w:type="dxa"/>
            <w:vAlign w:val="center"/>
          </w:tcPr>
          <w:p w:rsidR="002D6DE1" w:rsidRPr="00E4514C" w:rsidRDefault="002D6DE1" w:rsidP="009D58A4">
            <w:r w:rsidRPr="00E4514C">
              <w:t>Gunningscriterium Prijs</w:t>
            </w:r>
          </w:p>
        </w:tc>
        <w:tc>
          <w:tcPr>
            <w:tcW w:w="1803" w:type="dxa"/>
            <w:vAlign w:val="center"/>
          </w:tcPr>
          <w:p w:rsidR="002D6DE1" w:rsidRPr="00E4514C" w:rsidRDefault="002D6DE1" w:rsidP="009D58A4">
            <w:r w:rsidRPr="00E4514C">
              <w:t>Achter tabblad 7</w:t>
            </w:r>
          </w:p>
        </w:tc>
        <w:tc>
          <w:tcPr>
            <w:tcW w:w="1275" w:type="dxa"/>
            <w:vAlign w:val="center"/>
          </w:tcPr>
          <w:p w:rsidR="002D6DE1" w:rsidRPr="00E4514C" w:rsidRDefault="002D6DE1" w:rsidP="009D58A4">
            <w:pPr>
              <w:jc w:val="center"/>
            </w:pPr>
            <w:r w:rsidRPr="00E4514C">
              <w:fldChar w:fldCharType="begin">
                <w:ffData>
                  <w:name w:val="Selectievakje1"/>
                  <w:enabled/>
                  <w:calcOnExit w:val="0"/>
                  <w:checkBox>
                    <w:sizeAuto/>
                    <w:default w:val="0"/>
                  </w:checkBox>
                </w:ffData>
              </w:fldChar>
            </w:r>
            <w:r w:rsidRPr="00E4514C">
              <w:instrText xml:space="preserve"> FORMCHECKBOX </w:instrText>
            </w:r>
            <w:r w:rsidR="00B0328A">
              <w:fldChar w:fldCharType="separate"/>
            </w:r>
            <w:r w:rsidRPr="00E4514C">
              <w:fldChar w:fldCharType="end"/>
            </w:r>
          </w:p>
        </w:tc>
      </w:tr>
      <w:tr w:rsidR="002D6DE1" w:rsidRPr="00E4514C" w:rsidTr="009D58A4">
        <w:trPr>
          <w:trHeight w:val="397"/>
        </w:trPr>
        <w:tc>
          <w:tcPr>
            <w:tcW w:w="1101" w:type="dxa"/>
            <w:vAlign w:val="center"/>
          </w:tcPr>
          <w:p w:rsidR="002D6DE1" w:rsidRPr="00E4514C" w:rsidRDefault="002D6DE1" w:rsidP="009D58A4"/>
        </w:tc>
        <w:tc>
          <w:tcPr>
            <w:tcW w:w="5001" w:type="dxa"/>
            <w:vAlign w:val="center"/>
          </w:tcPr>
          <w:p w:rsidR="002D6DE1" w:rsidRDefault="002D6DE1" w:rsidP="009D58A4">
            <w:r>
              <w:t>Inschrijver schrijft zich in voor de volgende percelen:</w:t>
            </w:r>
          </w:p>
          <w:p w:rsidR="002D6DE1" w:rsidRDefault="002D6DE1" w:rsidP="009D58A4">
            <w:r w:rsidRPr="00E4514C">
              <w:fldChar w:fldCharType="begin">
                <w:ffData>
                  <w:name w:val="Selectievakje1"/>
                  <w:enabled/>
                  <w:calcOnExit w:val="0"/>
                  <w:checkBox>
                    <w:sizeAuto/>
                    <w:default w:val="0"/>
                  </w:checkBox>
                </w:ffData>
              </w:fldChar>
            </w:r>
            <w:r w:rsidRPr="00E4514C">
              <w:instrText xml:space="preserve"> FORMCHECKBOX </w:instrText>
            </w:r>
            <w:r w:rsidR="00B0328A">
              <w:fldChar w:fldCharType="separate"/>
            </w:r>
            <w:r w:rsidRPr="00E4514C">
              <w:fldChar w:fldCharType="end"/>
            </w:r>
            <w:r>
              <w:t xml:space="preserve"> Perceel 1</w:t>
            </w:r>
          </w:p>
          <w:p w:rsidR="002D6DE1" w:rsidRPr="00E4514C" w:rsidRDefault="002D6DE1" w:rsidP="009D58A4">
            <w:r w:rsidRPr="00E4514C">
              <w:fldChar w:fldCharType="begin">
                <w:ffData>
                  <w:name w:val="Selectievakje1"/>
                  <w:enabled/>
                  <w:calcOnExit w:val="0"/>
                  <w:checkBox>
                    <w:sizeAuto/>
                    <w:default w:val="0"/>
                  </w:checkBox>
                </w:ffData>
              </w:fldChar>
            </w:r>
            <w:r w:rsidRPr="00E4514C">
              <w:instrText xml:space="preserve"> FORMCHECKBOX </w:instrText>
            </w:r>
            <w:r w:rsidR="00B0328A">
              <w:fldChar w:fldCharType="separate"/>
            </w:r>
            <w:r w:rsidRPr="00E4514C">
              <w:fldChar w:fldCharType="end"/>
            </w:r>
            <w:r>
              <w:t xml:space="preserve"> Perceel 2</w:t>
            </w:r>
          </w:p>
        </w:tc>
        <w:tc>
          <w:tcPr>
            <w:tcW w:w="1803" w:type="dxa"/>
            <w:vAlign w:val="center"/>
          </w:tcPr>
          <w:p w:rsidR="002D6DE1" w:rsidRPr="00E4514C" w:rsidRDefault="002D6DE1" w:rsidP="009D58A4"/>
        </w:tc>
        <w:tc>
          <w:tcPr>
            <w:tcW w:w="1275" w:type="dxa"/>
            <w:vAlign w:val="center"/>
          </w:tcPr>
          <w:p w:rsidR="002D6DE1" w:rsidRPr="00E4514C" w:rsidRDefault="002D6DE1" w:rsidP="009D58A4">
            <w:pPr>
              <w:jc w:val="center"/>
            </w:pPr>
          </w:p>
        </w:tc>
      </w:tr>
    </w:tbl>
    <w:p w:rsidR="002D6DE1" w:rsidRDefault="002D6DE1" w:rsidP="002D6DE1">
      <w:pPr>
        <w:pStyle w:val="AliBijlageNum"/>
        <w:numPr>
          <w:ilvl w:val="0"/>
          <w:numId w:val="0"/>
        </w:numPr>
        <w:spacing w:before="0"/>
        <w:rPr>
          <w:rFonts w:ascii="Corbel" w:hAnsi="Corbel"/>
          <w:lang w:eastAsia="nl-NL"/>
        </w:rPr>
      </w:pPr>
    </w:p>
    <w:p w:rsidR="002D6DE1" w:rsidRPr="002D6DE1" w:rsidRDefault="002D6DE1" w:rsidP="002D6DE1">
      <w:pPr>
        <w:pStyle w:val="AliBijlageNum"/>
        <w:numPr>
          <w:ilvl w:val="0"/>
          <w:numId w:val="0"/>
        </w:numPr>
        <w:spacing w:before="0"/>
        <w:rPr>
          <w:rFonts w:ascii="Corbel" w:hAnsi="Corbel" w:cs="Arial"/>
          <w:b/>
        </w:rPr>
      </w:pPr>
      <w:r w:rsidRPr="002D6DE1">
        <w:rPr>
          <w:rFonts w:ascii="Corbel" w:hAnsi="Corbel" w:cs="Arial"/>
          <w:b/>
        </w:rPr>
        <w:t>Getekend voor akkoord:</w:t>
      </w:r>
    </w:p>
    <w:tbl>
      <w:tblPr>
        <w:tblW w:w="9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5"/>
        <w:gridCol w:w="7170"/>
      </w:tblGrid>
      <w:tr w:rsidR="002D6DE1" w:rsidRPr="00596E23" w:rsidTr="009D58A4">
        <w:trPr>
          <w:trHeight w:val="448"/>
        </w:trPr>
        <w:tc>
          <w:tcPr>
            <w:tcW w:w="2055" w:type="dxa"/>
            <w:shd w:val="clear" w:color="auto" w:fill="auto"/>
            <w:vAlign w:val="center"/>
          </w:tcPr>
          <w:p w:rsidR="002D6DE1" w:rsidRPr="00596E23" w:rsidRDefault="002D6DE1" w:rsidP="009D58A4">
            <w:pPr>
              <w:pStyle w:val="AliBijlageNum"/>
              <w:numPr>
                <w:ilvl w:val="0"/>
                <w:numId w:val="0"/>
              </w:numPr>
              <w:spacing w:before="0"/>
              <w:rPr>
                <w:rFonts w:ascii="Corbel" w:hAnsi="Corbel" w:cs="Arial"/>
              </w:rPr>
            </w:pPr>
            <w:r w:rsidRPr="00596E23">
              <w:rPr>
                <w:rFonts w:ascii="Corbel" w:hAnsi="Corbel" w:cs="Arial"/>
              </w:rPr>
              <w:t>Naam Inschrijver</w:t>
            </w:r>
          </w:p>
        </w:tc>
        <w:tc>
          <w:tcPr>
            <w:tcW w:w="7170" w:type="dxa"/>
            <w:vAlign w:val="center"/>
          </w:tcPr>
          <w:p w:rsidR="002D6DE1" w:rsidRPr="00596E23" w:rsidRDefault="002D6DE1" w:rsidP="009D58A4">
            <w:pPr>
              <w:pStyle w:val="AliBijlageNum"/>
              <w:numPr>
                <w:ilvl w:val="0"/>
                <w:numId w:val="0"/>
              </w:numPr>
              <w:spacing w:before="0"/>
              <w:rPr>
                <w:rFonts w:ascii="Corbel" w:hAnsi="Corbel" w:cs="Arial"/>
              </w:rPr>
            </w:pPr>
          </w:p>
        </w:tc>
      </w:tr>
      <w:tr w:rsidR="002D6DE1" w:rsidRPr="00596E23" w:rsidTr="009D58A4">
        <w:trPr>
          <w:trHeight w:val="413"/>
        </w:trPr>
        <w:tc>
          <w:tcPr>
            <w:tcW w:w="2055" w:type="dxa"/>
            <w:shd w:val="clear" w:color="auto" w:fill="auto"/>
            <w:vAlign w:val="center"/>
          </w:tcPr>
          <w:p w:rsidR="002D6DE1" w:rsidRPr="00596E23" w:rsidRDefault="002D6DE1" w:rsidP="009D58A4">
            <w:pPr>
              <w:pStyle w:val="AliBijlageNum"/>
              <w:numPr>
                <w:ilvl w:val="0"/>
                <w:numId w:val="0"/>
              </w:numPr>
              <w:spacing w:before="0"/>
              <w:rPr>
                <w:rFonts w:ascii="Corbel" w:hAnsi="Corbel" w:cs="Arial"/>
              </w:rPr>
            </w:pPr>
            <w:r w:rsidRPr="00596E23">
              <w:rPr>
                <w:rFonts w:ascii="Corbel" w:hAnsi="Corbel" w:cs="Arial"/>
              </w:rPr>
              <w:t>Naam tekenbevoegde</w:t>
            </w:r>
          </w:p>
        </w:tc>
        <w:tc>
          <w:tcPr>
            <w:tcW w:w="7170" w:type="dxa"/>
            <w:vAlign w:val="center"/>
          </w:tcPr>
          <w:p w:rsidR="002D6DE1" w:rsidRPr="00596E23" w:rsidRDefault="002D6DE1" w:rsidP="009D58A4">
            <w:pPr>
              <w:pStyle w:val="AliBijlageNum"/>
              <w:numPr>
                <w:ilvl w:val="0"/>
                <w:numId w:val="0"/>
              </w:numPr>
              <w:spacing w:before="0"/>
              <w:rPr>
                <w:rFonts w:ascii="Corbel" w:hAnsi="Corbel" w:cs="Arial"/>
              </w:rPr>
            </w:pPr>
          </w:p>
        </w:tc>
      </w:tr>
      <w:tr w:rsidR="002D6DE1" w:rsidRPr="00596E23" w:rsidTr="009D58A4">
        <w:trPr>
          <w:trHeight w:val="419"/>
        </w:trPr>
        <w:tc>
          <w:tcPr>
            <w:tcW w:w="2055" w:type="dxa"/>
            <w:shd w:val="clear" w:color="auto" w:fill="auto"/>
            <w:vAlign w:val="center"/>
          </w:tcPr>
          <w:p w:rsidR="002D6DE1" w:rsidRPr="00596E23" w:rsidRDefault="002D6DE1" w:rsidP="009D58A4">
            <w:pPr>
              <w:pStyle w:val="AliBijlageNum"/>
              <w:numPr>
                <w:ilvl w:val="0"/>
                <w:numId w:val="0"/>
              </w:numPr>
              <w:spacing w:before="0"/>
              <w:rPr>
                <w:rFonts w:ascii="Corbel" w:hAnsi="Corbel" w:cs="Arial"/>
              </w:rPr>
            </w:pPr>
            <w:r w:rsidRPr="00596E23">
              <w:rPr>
                <w:rFonts w:ascii="Corbel" w:hAnsi="Corbel" w:cs="Arial"/>
              </w:rPr>
              <w:t>Handtekening</w:t>
            </w:r>
          </w:p>
        </w:tc>
        <w:tc>
          <w:tcPr>
            <w:tcW w:w="7170" w:type="dxa"/>
            <w:vAlign w:val="center"/>
          </w:tcPr>
          <w:p w:rsidR="002D6DE1" w:rsidRPr="00596E23" w:rsidRDefault="002D6DE1" w:rsidP="009D58A4">
            <w:pPr>
              <w:pStyle w:val="AliBijlageNum"/>
              <w:numPr>
                <w:ilvl w:val="0"/>
                <w:numId w:val="0"/>
              </w:numPr>
              <w:spacing w:before="0"/>
              <w:rPr>
                <w:rFonts w:ascii="Corbel" w:hAnsi="Corbel" w:cs="Arial"/>
              </w:rPr>
            </w:pPr>
          </w:p>
        </w:tc>
      </w:tr>
      <w:tr w:rsidR="002D6DE1" w:rsidRPr="00596E23" w:rsidTr="009D58A4">
        <w:trPr>
          <w:trHeight w:val="425"/>
        </w:trPr>
        <w:tc>
          <w:tcPr>
            <w:tcW w:w="2055" w:type="dxa"/>
            <w:shd w:val="clear" w:color="auto" w:fill="auto"/>
            <w:vAlign w:val="center"/>
          </w:tcPr>
          <w:p w:rsidR="002D6DE1" w:rsidRPr="00596E23" w:rsidRDefault="002D6DE1" w:rsidP="009D58A4">
            <w:pPr>
              <w:pStyle w:val="AliBijlageNum"/>
              <w:numPr>
                <w:ilvl w:val="0"/>
                <w:numId w:val="0"/>
              </w:numPr>
              <w:spacing w:before="0"/>
              <w:rPr>
                <w:rFonts w:ascii="Corbel" w:hAnsi="Corbel" w:cs="Arial"/>
              </w:rPr>
            </w:pPr>
            <w:r w:rsidRPr="00596E23">
              <w:rPr>
                <w:rFonts w:ascii="Corbel" w:hAnsi="Corbel" w:cs="Arial"/>
              </w:rPr>
              <w:t>Datum</w:t>
            </w:r>
          </w:p>
        </w:tc>
        <w:tc>
          <w:tcPr>
            <w:tcW w:w="7170" w:type="dxa"/>
            <w:vAlign w:val="center"/>
          </w:tcPr>
          <w:p w:rsidR="002D6DE1" w:rsidRPr="00596E23" w:rsidRDefault="002D6DE1" w:rsidP="009D58A4">
            <w:pPr>
              <w:pStyle w:val="AliBijlageNum"/>
              <w:numPr>
                <w:ilvl w:val="0"/>
                <w:numId w:val="0"/>
              </w:numPr>
              <w:spacing w:before="0"/>
              <w:rPr>
                <w:rFonts w:ascii="Corbel" w:hAnsi="Corbel" w:cs="Arial"/>
              </w:rPr>
            </w:pPr>
          </w:p>
        </w:tc>
      </w:tr>
    </w:tbl>
    <w:p w:rsidR="002D6DE1" w:rsidRDefault="002D6DE1" w:rsidP="002D6DE1">
      <w:pPr>
        <w:pStyle w:val="Kop1"/>
        <w:numPr>
          <w:ilvl w:val="0"/>
          <w:numId w:val="2"/>
        </w:numPr>
        <w:tabs>
          <w:tab w:val="clear" w:pos="2127"/>
          <w:tab w:val="num" w:pos="1985"/>
        </w:tabs>
        <w:spacing w:line="260" w:lineRule="atLeast"/>
        <w:ind w:left="1985" w:hanging="1985"/>
      </w:pPr>
      <w:bookmarkStart w:id="3" w:name="_Toc200530482"/>
      <w:r>
        <w:br w:type="page"/>
      </w:r>
      <w:bookmarkStart w:id="4" w:name="_Toc431800485"/>
      <w:bookmarkStart w:id="5" w:name="_Toc435614610"/>
      <w:bookmarkEnd w:id="3"/>
      <w:r>
        <w:lastRenderedPageBreak/>
        <w:t>Eigen Verklaring</w:t>
      </w:r>
      <w:bookmarkEnd w:id="4"/>
      <w:bookmarkEnd w:id="5"/>
    </w:p>
    <w:p w:rsidR="002D6DE1" w:rsidRPr="00E4514C" w:rsidRDefault="002D6DE1" w:rsidP="002D6DE1">
      <w:r w:rsidRPr="008652C2">
        <w:t>Is als aparte bijlage toegevoegd aan dit Beschrijvend document.</w:t>
      </w:r>
      <w:r>
        <w:t xml:space="preserve"> </w:t>
      </w:r>
    </w:p>
    <w:p w:rsidR="002D6DE1" w:rsidRDefault="002D6DE1" w:rsidP="002D6DE1">
      <w:r>
        <w:br w:type="page"/>
      </w:r>
    </w:p>
    <w:p w:rsidR="002D6DE1" w:rsidRDefault="002D6DE1" w:rsidP="002D6DE1">
      <w:pPr>
        <w:pStyle w:val="Kop1"/>
        <w:numPr>
          <w:ilvl w:val="0"/>
          <w:numId w:val="2"/>
        </w:numPr>
        <w:tabs>
          <w:tab w:val="clear" w:pos="2127"/>
          <w:tab w:val="num" w:pos="1985"/>
        </w:tabs>
        <w:spacing w:line="260" w:lineRule="atLeast"/>
        <w:ind w:left="1985" w:hanging="1985"/>
      </w:pPr>
      <w:bookmarkStart w:id="6" w:name="_Toc364751931"/>
      <w:bookmarkStart w:id="7" w:name="_Toc431800486"/>
      <w:bookmarkStart w:id="8" w:name="_Toc435614611"/>
      <w:bookmarkStart w:id="9" w:name="_Toc200163759"/>
      <w:bookmarkStart w:id="10" w:name="_Toc200164208"/>
      <w:bookmarkStart w:id="11" w:name="_Toc200530486"/>
      <w:r>
        <w:lastRenderedPageBreak/>
        <w:t xml:space="preserve">Derden </w:t>
      </w:r>
      <w:r w:rsidRPr="00AD4710">
        <w:t>verklaring</w:t>
      </w:r>
      <w:bookmarkEnd w:id="6"/>
      <w:bookmarkEnd w:id="7"/>
      <w:bookmarkEnd w:id="8"/>
      <w:r w:rsidRPr="00AD4710">
        <w:t xml:space="preserve"> </w:t>
      </w:r>
    </w:p>
    <w:p w:rsidR="002D6DE1" w:rsidRDefault="002D6DE1" w:rsidP="002D6DE1">
      <w:r>
        <w:t>Indien de Inschrijver een beroep doet op derden om te voldoen aan de geschiktheidseisen dan dient dit formulier te worden ingevuld en bijgesloten bij de Inschrijving.</w:t>
      </w:r>
    </w:p>
    <w:p w:rsidR="002D6DE1" w:rsidRDefault="002D6DE1" w:rsidP="002D6DE1"/>
    <w:p w:rsidR="002D6DE1" w:rsidRDefault="002D6DE1" w:rsidP="002D6DE1">
      <w:pPr>
        <w:rPr>
          <w:szCs w:val="18"/>
        </w:rPr>
      </w:pPr>
      <w:r w:rsidRPr="00452B06">
        <w:rPr>
          <w:szCs w:val="18"/>
        </w:rPr>
        <w:t>&lt;</w:t>
      </w:r>
      <w:r w:rsidRPr="002533EC">
        <w:rPr>
          <w:szCs w:val="18"/>
          <w:highlight w:val="yellow"/>
        </w:rPr>
        <w:t>naam onderneming inschrijver</w:t>
      </w:r>
      <w:r w:rsidRPr="00452B06">
        <w:rPr>
          <w:szCs w:val="18"/>
        </w:rPr>
        <w:t>&gt;, statutair gevestigd te &lt;</w:t>
      </w:r>
      <w:r w:rsidRPr="002533EC">
        <w:rPr>
          <w:szCs w:val="18"/>
          <w:highlight w:val="yellow"/>
        </w:rPr>
        <w:t>plaats</w:t>
      </w:r>
      <w:r w:rsidRPr="00452B06">
        <w:rPr>
          <w:szCs w:val="18"/>
        </w:rPr>
        <w:t>&gt;, kantoorhoudende te</w:t>
      </w:r>
      <w:r>
        <w:rPr>
          <w:szCs w:val="18"/>
        </w:rPr>
        <w:t xml:space="preserve"> </w:t>
      </w:r>
      <w:r w:rsidRPr="00452B06">
        <w:rPr>
          <w:szCs w:val="18"/>
        </w:rPr>
        <w:t>&lt;</w:t>
      </w:r>
      <w:r w:rsidRPr="002533EC">
        <w:rPr>
          <w:szCs w:val="18"/>
          <w:highlight w:val="yellow"/>
        </w:rPr>
        <w:t>straatnaam, postcode, plaats</w:t>
      </w:r>
      <w:r w:rsidRPr="00452B06">
        <w:rPr>
          <w:szCs w:val="18"/>
        </w:rPr>
        <w:t>&gt;, ingeschreven bij de Kamer van Koophandel te &lt;</w:t>
      </w:r>
      <w:r w:rsidRPr="002533EC">
        <w:rPr>
          <w:szCs w:val="18"/>
          <w:highlight w:val="yellow"/>
        </w:rPr>
        <w:t>plaats</w:t>
      </w:r>
      <w:r w:rsidRPr="00452B06">
        <w:rPr>
          <w:szCs w:val="18"/>
        </w:rPr>
        <w:t>&gt; onder</w:t>
      </w:r>
      <w:r>
        <w:rPr>
          <w:szCs w:val="18"/>
        </w:rPr>
        <w:t xml:space="preserve"> </w:t>
      </w:r>
      <w:r w:rsidRPr="00452B06">
        <w:rPr>
          <w:szCs w:val="18"/>
        </w:rPr>
        <w:t>nummer &lt;</w:t>
      </w:r>
      <w:r w:rsidRPr="002533EC">
        <w:rPr>
          <w:szCs w:val="18"/>
          <w:highlight w:val="yellow"/>
        </w:rPr>
        <w:t>kvk-nummer</w:t>
      </w:r>
      <w:r w:rsidRPr="00452B06">
        <w:rPr>
          <w:szCs w:val="18"/>
        </w:rPr>
        <w:t>&gt;, te dezen rechtsgeldig vertegenwoordigd door haar &lt;</w:t>
      </w:r>
      <w:r w:rsidRPr="002533EC">
        <w:rPr>
          <w:szCs w:val="18"/>
          <w:highlight w:val="yellow"/>
        </w:rPr>
        <w:t>functie</w:t>
      </w:r>
      <w:r w:rsidRPr="00452B06">
        <w:rPr>
          <w:szCs w:val="18"/>
        </w:rPr>
        <w:t>&gt; &lt;</w:t>
      </w:r>
      <w:r w:rsidRPr="002533EC">
        <w:rPr>
          <w:szCs w:val="18"/>
          <w:highlight w:val="yellow"/>
        </w:rPr>
        <w:t>naam</w:t>
      </w:r>
      <w:r w:rsidRPr="00452B06">
        <w:rPr>
          <w:szCs w:val="18"/>
        </w:rPr>
        <w:t>&gt; in</w:t>
      </w:r>
      <w:r>
        <w:rPr>
          <w:szCs w:val="18"/>
        </w:rPr>
        <w:t xml:space="preserve"> </w:t>
      </w:r>
      <w:r w:rsidRPr="00452B06">
        <w:rPr>
          <w:szCs w:val="18"/>
        </w:rPr>
        <w:t>zijn/haar hoedanigheid van &lt;</w:t>
      </w:r>
      <w:r w:rsidRPr="002533EC">
        <w:rPr>
          <w:szCs w:val="18"/>
          <w:highlight w:val="yellow"/>
        </w:rPr>
        <w:t>hoedanigheid</w:t>
      </w:r>
      <w:r>
        <w:rPr>
          <w:szCs w:val="18"/>
        </w:rPr>
        <w:t>&gt;, hierna te noemen I</w:t>
      </w:r>
      <w:r w:rsidRPr="00452B06">
        <w:rPr>
          <w:szCs w:val="18"/>
        </w:rPr>
        <w:t>nschrijver;</w:t>
      </w:r>
    </w:p>
    <w:p w:rsidR="002D6DE1" w:rsidRDefault="002D6DE1" w:rsidP="002D6DE1">
      <w:pPr>
        <w:rPr>
          <w:szCs w:val="18"/>
        </w:rPr>
      </w:pPr>
    </w:p>
    <w:p w:rsidR="002D6DE1" w:rsidRDefault="002D6DE1" w:rsidP="002D6DE1">
      <w:pPr>
        <w:rPr>
          <w:szCs w:val="18"/>
        </w:rPr>
      </w:pPr>
      <w:r w:rsidRPr="00452B06">
        <w:rPr>
          <w:szCs w:val="18"/>
        </w:rPr>
        <w:t>&lt;</w:t>
      </w:r>
      <w:r w:rsidRPr="002533EC">
        <w:rPr>
          <w:szCs w:val="18"/>
          <w:highlight w:val="yellow"/>
        </w:rPr>
        <w:t>naam holding/onderaannnemer</w:t>
      </w:r>
      <w:r w:rsidRPr="00452B06">
        <w:rPr>
          <w:szCs w:val="18"/>
        </w:rPr>
        <w:t>&gt;, statutair gevestigd te &lt;</w:t>
      </w:r>
      <w:r w:rsidRPr="002533EC">
        <w:rPr>
          <w:szCs w:val="18"/>
          <w:highlight w:val="yellow"/>
        </w:rPr>
        <w:t>plaats</w:t>
      </w:r>
      <w:r w:rsidRPr="00452B06">
        <w:rPr>
          <w:szCs w:val="18"/>
        </w:rPr>
        <w:t>&gt;, kantoorhoudende te</w:t>
      </w:r>
      <w:r>
        <w:rPr>
          <w:szCs w:val="18"/>
        </w:rPr>
        <w:t xml:space="preserve"> </w:t>
      </w:r>
      <w:r w:rsidRPr="00452B06">
        <w:rPr>
          <w:szCs w:val="18"/>
        </w:rPr>
        <w:t>&lt;straatnaam, postcode, plaats&gt;, ingeschreven bij de Kamer van Koophandel te &lt;</w:t>
      </w:r>
      <w:r w:rsidRPr="002533EC">
        <w:rPr>
          <w:szCs w:val="18"/>
          <w:highlight w:val="yellow"/>
        </w:rPr>
        <w:t>plaats</w:t>
      </w:r>
      <w:r w:rsidRPr="00452B06">
        <w:rPr>
          <w:szCs w:val="18"/>
        </w:rPr>
        <w:t>&gt; onder</w:t>
      </w:r>
      <w:r>
        <w:rPr>
          <w:szCs w:val="18"/>
        </w:rPr>
        <w:t xml:space="preserve"> </w:t>
      </w:r>
      <w:r w:rsidRPr="00452B06">
        <w:rPr>
          <w:szCs w:val="18"/>
        </w:rPr>
        <w:t>nummer &lt;</w:t>
      </w:r>
      <w:r w:rsidRPr="002533EC">
        <w:rPr>
          <w:szCs w:val="18"/>
          <w:highlight w:val="yellow"/>
        </w:rPr>
        <w:t>kvk-nummer</w:t>
      </w:r>
      <w:r w:rsidRPr="00452B06">
        <w:rPr>
          <w:szCs w:val="18"/>
        </w:rPr>
        <w:t>&gt;, te dezen rechtsgeldig vertegenwoordigd door haar &lt;</w:t>
      </w:r>
      <w:r w:rsidRPr="002533EC">
        <w:rPr>
          <w:szCs w:val="18"/>
          <w:highlight w:val="yellow"/>
        </w:rPr>
        <w:t>functie</w:t>
      </w:r>
      <w:r w:rsidRPr="00452B06">
        <w:rPr>
          <w:szCs w:val="18"/>
        </w:rPr>
        <w:t>&gt; &lt;</w:t>
      </w:r>
      <w:r w:rsidRPr="002533EC">
        <w:rPr>
          <w:szCs w:val="18"/>
          <w:highlight w:val="yellow"/>
        </w:rPr>
        <w:t>naam</w:t>
      </w:r>
      <w:r w:rsidRPr="00452B06">
        <w:rPr>
          <w:szCs w:val="18"/>
        </w:rPr>
        <w:t>&gt; in</w:t>
      </w:r>
      <w:r>
        <w:rPr>
          <w:szCs w:val="18"/>
        </w:rPr>
        <w:t xml:space="preserve"> </w:t>
      </w:r>
      <w:r w:rsidRPr="00452B06">
        <w:rPr>
          <w:szCs w:val="18"/>
        </w:rPr>
        <w:t>zijn/haar hoedanigheid van &lt;</w:t>
      </w:r>
      <w:r w:rsidRPr="002533EC">
        <w:rPr>
          <w:szCs w:val="18"/>
          <w:highlight w:val="yellow"/>
        </w:rPr>
        <w:t>hoedanigheid</w:t>
      </w:r>
      <w:r w:rsidRPr="00452B06">
        <w:rPr>
          <w:szCs w:val="18"/>
        </w:rPr>
        <w:t xml:space="preserve">&gt;, hierna te noemen </w:t>
      </w:r>
      <w:r>
        <w:rPr>
          <w:szCs w:val="18"/>
        </w:rPr>
        <w:t>&lt;</w:t>
      </w:r>
      <w:r w:rsidRPr="002533EC">
        <w:rPr>
          <w:szCs w:val="18"/>
          <w:highlight w:val="yellow"/>
        </w:rPr>
        <w:t>holding/onderaannemer</w:t>
      </w:r>
      <w:r>
        <w:rPr>
          <w:szCs w:val="18"/>
        </w:rPr>
        <w:t>&gt;</w:t>
      </w:r>
      <w:r w:rsidRPr="00452B06">
        <w:rPr>
          <w:szCs w:val="18"/>
        </w:rPr>
        <w:t>;</w:t>
      </w:r>
    </w:p>
    <w:p w:rsidR="002D6DE1" w:rsidRDefault="002D6DE1" w:rsidP="002D6DE1">
      <w:pPr>
        <w:rPr>
          <w:szCs w:val="18"/>
        </w:rPr>
      </w:pPr>
    </w:p>
    <w:p w:rsidR="002D6DE1" w:rsidRDefault="002D6DE1" w:rsidP="002D6DE1">
      <w:pPr>
        <w:rPr>
          <w:szCs w:val="18"/>
        </w:rPr>
      </w:pPr>
      <w:r>
        <w:rPr>
          <w:szCs w:val="18"/>
        </w:rPr>
        <w:t>h</w:t>
      </w:r>
      <w:r w:rsidRPr="00452B06">
        <w:rPr>
          <w:szCs w:val="18"/>
        </w:rPr>
        <w:t>ierna</w:t>
      </w:r>
      <w:r>
        <w:rPr>
          <w:szCs w:val="18"/>
        </w:rPr>
        <w:t xml:space="preserve"> gezamenlijk te noemen p</w:t>
      </w:r>
      <w:r w:rsidRPr="00452B06">
        <w:rPr>
          <w:szCs w:val="18"/>
        </w:rPr>
        <w:t>artijen, overwegende dat:</w:t>
      </w:r>
    </w:p>
    <w:p w:rsidR="002D6DE1" w:rsidRPr="00452B06" w:rsidRDefault="002D6DE1" w:rsidP="002D6DE1">
      <w:pPr>
        <w:rPr>
          <w:szCs w:val="18"/>
        </w:rPr>
      </w:pPr>
    </w:p>
    <w:p w:rsidR="002D6DE1" w:rsidRPr="00DE4313" w:rsidRDefault="002D6DE1" w:rsidP="002D6DE1">
      <w:pPr>
        <w:pStyle w:val="Lijstalinea"/>
        <w:numPr>
          <w:ilvl w:val="0"/>
          <w:numId w:val="27"/>
        </w:numPr>
        <w:ind w:left="709"/>
        <w:contextualSpacing/>
        <w:rPr>
          <w:szCs w:val="18"/>
        </w:rPr>
      </w:pPr>
      <w:r w:rsidRPr="00DE4313">
        <w:rPr>
          <w:szCs w:val="18"/>
        </w:rPr>
        <w:t>Opdrachtgever, een &lt;</w:t>
      </w:r>
      <w:r w:rsidRPr="002533EC">
        <w:rPr>
          <w:szCs w:val="18"/>
          <w:highlight w:val="yellow"/>
        </w:rPr>
        <w:t>leverancier/dienstverlener/aannemer</w:t>
      </w:r>
      <w:r w:rsidRPr="00DE4313">
        <w:rPr>
          <w:szCs w:val="18"/>
        </w:rPr>
        <w:t>&gt; zoekt voor &lt;</w:t>
      </w:r>
      <w:r w:rsidRPr="002533EC">
        <w:rPr>
          <w:szCs w:val="18"/>
          <w:highlight w:val="yellow"/>
        </w:rPr>
        <w:t>korte omschrijving werkzaamheden</w:t>
      </w:r>
      <w:r w:rsidRPr="00DE4313">
        <w:rPr>
          <w:szCs w:val="18"/>
        </w:rPr>
        <w:t>&gt; en deze door middel van een aanbesteding wenst te vinden;</w:t>
      </w:r>
    </w:p>
    <w:p w:rsidR="002D6DE1" w:rsidRPr="00DE4313" w:rsidRDefault="002D6DE1" w:rsidP="002D6DE1">
      <w:pPr>
        <w:pStyle w:val="Lijstalinea"/>
        <w:numPr>
          <w:ilvl w:val="0"/>
          <w:numId w:val="27"/>
        </w:numPr>
        <w:ind w:left="709"/>
        <w:contextualSpacing/>
        <w:rPr>
          <w:szCs w:val="18"/>
        </w:rPr>
      </w:pPr>
      <w:r w:rsidRPr="00DE4313">
        <w:rPr>
          <w:szCs w:val="18"/>
        </w:rPr>
        <w:t>Inschrijver in dat kader voornemens is een aanbieding te doen;</w:t>
      </w:r>
    </w:p>
    <w:p w:rsidR="002D6DE1" w:rsidRPr="00DE4313" w:rsidRDefault="002D6DE1" w:rsidP="002D6DE1">
      <w:pPr>
        <w:pStyle w:val="Lijstalinea"/>
        <w:numPr>
          <w:ilvl w:val="0"/>
          <w:numId w:val="27"/>
        </w:numPr>
        <w:ind w:left="709"/>
        <w:contextualSpacing/>
        <w:rPr>
          <w:szCs w:val="18"/>
        </w:rPr>
      </w:pPr>
      <w:r w:rsidRPr="00DE4313">
        <w:rPr>
          <w:szCs w:val="18"/>
        </w:rPr>
        <w:t xml:space="preserve">Inschrijver </w:t>
      </w:r>
      <w:r>
        <w:rPr>
          <w:szCs w:val="18"/>
        </w:rPr>
        <w:t>&lt;</w:t>
      </w:r>
      <w:r w:rsidRPr="002533EC">
        <w:rPr>
          <w:szCs w:val="18"/>
          <w:highlight w:val="yellow"/>
        </w:rPr>
        <w:t>holding/onderaannemer</w:t>
      </w:r>
      <w:r>
        <w:rPr>
          <w:szCs w:val="18"/>
        </w:rPr>
        <w:t>&gt;</w:t>
      </w:r>
      <w:r w:rsidRPr="00DE4313">
        <w:rPr>
          <w:szCs w:val="18"/>
        </w:rPr>
        <w:t xml:space="preserve"> nodig heeft om te kunnen voldoen aan de door de </w:t>
      </w:r>
      <w:r>
        <w:rPr>
          <w:szCs w:val="18"/>
        </w:rPr>
        <w:t>Opdrachtgever</w:t>
      </w:r>
      <w:r w:rsidRPr="00DE4313">
        <w:rPr>
          <w:szCs w:val="18"/>
        </w:rPr>
        <w:t xml:space="preserve"> ter zake van de aanbesteding gestelde geschiktheidseisen en/of selectiecriteria;</w:t>
      </w:r>
    </w:p>
    <w:p w:rsidR="002D6DE1" w:rsidRDefault="002D6DE1" w:rsidP="002D6DE1">
      <w:pPr>
        <w:pStyle w:val="Lijstalinea"/>
        <w:numPr>
          <w:ilvl w:val="0"/>
          <w:numId w:val="27"/>
        </w:numPr>
        <w:ind w:left="709"/>
        <w:contextualSpacing/>
        <w:rPr>
          <w:szCs w:val="18"/>
        </w:rPr>
      </w:pPr>
      <w:r w:rsidRPr="00DE4313">
        <w:rPr>
          <w:szCs w:val="18"/>
        </w:rPr>
        <w:t xml:space="preserve">Partijen in dat kader jegens de </w:t>
      </w:r>
      <w:r>
        <w:rPr>
          <w:szCs w:val="18"/>
        </w:rPr>
        <w:t>Opdrachtgever</w:t>
      </w:r>
      <w:r w:rsidRPr="00DE4313">
        <w:rPr>
          <w:szCs w:val="18"/>
        </w:rPr>
        <w:t xml:space="preserve"> w</w:t>
      </w:r>
      <w:r>
        <w:rPr>
          <w:szCs w:val="18"/>
        </w:rPr>
        <w:t>ensen te verklaren dat, indien I</w:t>
      </w:r>
      <w:r w:rsidRPr="00DE4313">
        <w:rPr>
          <w:szCs w:val="18"/>
        </w:rPr>
        <w:t xml:space="preserve">nschrijver de </w:t>
      </w:r>
      <w:r>
        <w:rPr>
          <w:szCs w:val="18"/>
        </w:rPr>
        <w:t>Opdracht gegund krijgt, I</w:t>
      </w:r>
      <w:r w:rsidRPr="00DE4313">
        <w:rPr>
          <w:szCs w:val="18"/>
        </w:rPr>
        <w:t xml:space="preserve">nschrijver </w:t>
      </w:r>
      <w:r>
        <w:rPr>
          <w:szCs w:val="18"/>
        </w:rPr>
        <w:t>de &lt;</w:t>
      </w:r>
      <w:r w:rsidRPr="00BE18F0">
        <w:rPr>
          <w:szCs w:val="18"/>
          <w:highlight w:val="yellow"/>
        </w:rPr>
        <w:t>holding/onderaannemer</w:t>
      </w:r>
      <w:r>
        <w:rPr>
          <w:szCs w:val="18"/>
        </w:rPr>
        <w:t>&gt;</w:t>
      </w:r>
      <w:r w:rsidRPr="00DE4313">
        <w:rPr>
          <w:szCs w:val="18"/>
        </w:rPr>
        <w:t xml:space="preserve"> als </w:t>
      </w:r>
      <w:r>
        <w:rPr>
          <w:szCs w:val="18"/>
        </w:rPr>
        <w:t>uitvoerende partij</w:t>
      </w:r>
      <w:r w:rsidRPr="00DE4313">
        <w:rPr>
          <w:szCs w:val="18"/>
        </w:rPr>
        <w:t xml:space="preserve"> zal inzetten voor het uitvoeren van die onderdelen van het project waarvoor hij </w:t>
      </w:r>
      <w:r>
        <w:rPr>
          <w:szCs w:val="18"/>
        </w:rPr>
        <w:t>de &lt;</w:t>
      </w:r>
      <w:r w:rsidRPr="00BE18F0">
        <w:rPr>
          <w:szCs w:val="18"/>
          <w:highlight w:val="yellow"/>
        </w:rPr>
        <w:t>holding/&gt;onderaannemer</w:t>
      </w:r>
      <w:r w:rsidRPr="00DE4313">
        <w:rPr>
          <w:szCs w:val="18"/>
        </w:rPr>
        <w:t xml:space="preserve"> nodig heeft om aan de eisen en/of criteria te voldoen.</w:t>
      </w:r>
    </w:p>
    <w:p w:rsidR="002D6DE1" w:rsidRDefault="002D6DE1" w:rsidP="002D6DE1">
      <w:pPr>
        <w:rPr>
          <w:szCs w:val="18"/>
        </w:rPr>
      </w:pPr>
    </w:p>
    <w:p w:rsidR="002D6DE1" w:rsidRPr="00DE733A" w:rsidRDefault="002D6DE1" w:rsidP="002D6DE1">
      <w:pPr>
        <w:rPr>
          <w:szCs w:val="18"/>
        </w:rPr>
      </w:pPr>
      <w:r w:rsidRPr="00DE733A">
        <w:rPr>
          <w:szCs w:val="18"/>
        </w:rPr>
        <w:t xml:space="preserve">Partijen verklaren jegens </w:t>
      </w:r>
      <w:r>
        <w:rPr>
          <w:szCs w:val="18"/>
        </w:rPr>
        <w:t>de Opdrachtgever</w:t>
      </w:r>
      <w:r w:rsidRPr="00DE733A">
        <w:rPr>
          <w:szCs w:val="18"/>
        </w:rPr>
        <w:t xml:space="preserve"> het navolgende te zijn overeengekomen:</w:t>
      </w:r>
    </w:p>
    <w:p w:rsidR="002D6DE1" w:rsidRDefault="002D6DE1" w:rsidP="002D6DE1">
      <w:pPr>
        <w:rPr>
          <w:szCs w:val="18"/>
        </w:rPr>
      </w:pPr>
      <w:r w:rsidRPr="00DE733A">
        <w:rPr>
          <w:szCs w:val="18"/>
        </w:rPr>
        <w:t>dat, indien &lt;</w:t>
      </w:r>
      <w:r w:rsidRPr="002533EC">
        <w:rPr>
          <w:szCs w:val="18"/>
          <w:highlight w:val="yellow"/>
        </w:rPr>
        <w:t>naam Inschrijver</w:t>
      </w:r>
      <w:r w:rsidRPr="00DE733A">
        <w:rPr>
          <w:szCs w:val="18"/>
        </w:rPr>
        <w:t xml:space="preserve">&gt;, de </w:t>
      </w:r>
      <w:r>
        <w:rPr>
          <w:szCs w:val="18"/>
        </w:rPr>
        <w:t>opdracht &lt;</w:t>
      </w:r>
      <w:r w:rsidRPr="002533EC">
        <w:rPr>
          <w:szCs w:val="18"/>
          <w:highlight w:val="yellow"/>
        </w:rPr>
        <w:t>onderwerp</w:t>
      </w:r>
      <w:r>
        <w:rPr>
          <w:szCs w:val="18"/>
        </w:rPr>
        <w:t xml:space="preserve">&gt; </w:t>
      </w:r>
      <w:r w:rsidRPr="00DE733A">
        <w:rPr>
          <w:szCs w:val="18"/>
        </w:rPr>
        <w:t>gegund krijgt, &lt;</w:t>
      </w:r>
      <w:r w:rsidRPr="002533EC">
        <w:rPr>
          <w:szCs w:val="18"/>
          <w:highlight w:val="yellow"/>
        </w:rPr>
        <w:t>naam holding/onderaannemer</w:t>
      </w:r>
      <w:r w:rsidRPr="00DE733A">
        <w:rPr>
          <w:szCs w:val="18"/>
        </w:rPr>
        <w:t>&gt; het opdrachtonderdeel/de</w:t>
      </w:r>
      <w:r>
        <w:rPr>
          <w:szCs w:val="18"/>
        </w:rPr>
        <w:t xml:space="preserve"> </w:t>
      </w:r>
      <w:r w:rsidRPr="00DE733A">
        <w:rPr>
          <w:szCs w:val="18"/>
        </w:rPr>
        <w:t>opdrachtonderdelen &lt;</w:t>
      </w:r>
      <w:r w:rsidRPr="002533EC">
        <w:rPr>
          <w:szCs w:val="18"/>
          <w:highlight w:val="yellow"/>
        </w:rPr>
        <w:t>opdrachtonderde(e)l(en) welke holding/onderaannemer de vereisten voor levert</w:t>
      </w:r>
      <w:r w:rsidRPr="00DE733A">
        <w:rPr>
          <w:szCs w:val="18"/>
        </w:rPr>
        <w:t>&gt;</w:t>
      </w:r>
      <w:r>
        <w:rPr>
          <w:szCs w:val="18"/>
        </w:rPr>
        <w:t xml:space="preserve"> </w:t>
      </w:r>
      <w:r w:rsidRPr="00DE733A">
        <w:rPr>
          <w:szCs w:val="18"/>
        </w:rPr>
        <w:t>zal uitvoeren.</w:t>
      </w:r>
    </w:p>
    <w:p w:rsidR="002D6DE1" w:rsidRPr="00DE733A" w:rsidRDefault="002D6DE1" w:rsidP="002D6DE1">
      <w:pPr>
        <w:rPr>
          <w:szCs w:val="18"/>
        </w:rPr>
      </w:pPr>
    </w:p>
    <w:p w:rsidR="002D6DE1" w:rsidRPr="00A20E6D" w:rsidRDefault="002D6DE1" w:rsidP="002D6DE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b/>
          <w:szCs w:val="18"/>
        </w:rPr>
      </w:pPr>
      <w:r w:rsidRPr="00A20E6D">
        <w:rPr>
          <w:b/>
          <w:szCs w:val="18"/>
        </w:rPr>
        <w:t xml:space="preserve">Namens </w:t>
      </w:r>
      <w:r>
        <w:rPr>
          <w:b/>
          <w:szCs w:val="18"/>
        </w:rPr>
        <w:t>Inschrijver</w:t>
      </w:r>
      <w:r w:rsidRPr="00A20E6D">
        <w:rPr>
          <w:b/>
          <w:szCs w:val="18"/>
        </w:rPr>
        <w:t>:</w:t>
      </w:r>
    </w:p>
    <w:tbl>
      <w:tblPr>
        <w:tblW w:w="936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375"/>
      </w:tblGrid>
      <w:tr w:rsidR="002D6DE1" w:rsidRPr="0015701E" w:rsidTr="009D58A4">
        <w:tc>
          <w:tcPr>
            <w:tcW w:w="1985" w:type="dxa"/>
            <w:shd w:val="clear" w:color="auto" w:fill="auto"/>
          </w:tcPr>
          <w:p w:rsidR="002D6DE1" w:rsidRPr="00A20E6D" w:rsidRDefault="002D6DE1" w:rsidP="009D58A4">
            <w:pPr>
              <w:pStyle w:val="AliBijlageNum"/>
              <w:numPr>
                <w:ilvl w:val="0"/>
                <w:numId w:val="0"/>
              </w:numPr>
              <w:spacing w:before="0"/>
              <w:rPr>
                <w:rFonts w:ascii="Corbel" w:hAnsi="Corbel" w:cs="Arial"/>
              </w:rPr>
            </w:pPr>
            <w:r w:rsidRPr="00A20E6D">
              <w:rPr>
                <w:rFonts w:ascii="Corbel" w:hAnsi="Corbel" w:cs="Arial"/>
              </w:rPr>
              <w:t>Naam tekenbevoegde</w:t>
            </w:r>
          </w:p>
        </w:tc>
        <w:tc>
          <w:tcPr>
            <w:tcW w:w="7375" w:type="dxa"/>
            <w:shd w:val="clear" w:color="auto" w:fill="auto"/>
          </w:tcPr>
          <w:p w:rsidR="002D6DE1" w:rsidRPr="00A20E6D" w:rsidRDefault="002D6DE1" w:rsidP="009D58A4">
            <w:pPr>
              <w:pStyle w:val="AliBijlageNum"/>
              <w:numPr>
                <w:ilvl w:val="0"/>
                <w:numId w:val="0"/>
              </w:numPr>
              <w:spacing w:before="0"/>
              <w:rPr>
                <w:rFonts w:ascii="Corbel" w:hAnsi="Corbel" w:cs="Arial"/>
              </w:rPr>
            </w:pPr>
          </w:p>
        </w:tc>
      </w:tr>
      <w:tr w:rsidR="002D6DE1" w:rsidRPr="00071297" w:rsidTr="009D58A4">
        <w:tc>
          <w:tcPr>
            <w:tcW w:w="1985" w:type="dxa"/>
            <w:shd w:val="clear" w:color="auto" w:fill="auto"/>
          </w:tcPr>
          <w:p w:rsidR="002D6DE1" w:rsidRPr="00A20E6D" w:rsidRDefault="002D6DE1" w:rsidP="009D58A4">
            <w:pPr>
              <w:pStyle w:val="AliBijlageNum"/>
              <w:numPr>
                <w:ilvl w:val="0"/>
                <w:numId w:val="0"/>
              </w:numPr>
              <w:spacing w:before="0"/>
              <w:rPr>
                <w:rFonts w:ascii="Corbel" w:hAnsi="Corbel" w:cs="Arial"/>
              </w:rPr>
            </w:pPr>
            <w:r w:rsidRPr="00A20E6D">
              <w:rPr>
                <w:rFonts w:ascii="Corbel" w:hAnsi="Corbel" w:cs="Arial"/>
              </w:rPr>
              <w:t>Datum</w:t>
            </w:r>
          </w:p>
        </w:tc>
        <w:tc>
          <w:tcPr>
            <w:tcW w:w="7375" w:type="dxa"/>
            <w:shd w:val="clear" w:color="auto" w:fill="auto"/>
          </w:tcPr>
          <w:p w:rsidR="002D6DE1" w:rsidRPr="00A20E6D" w:rsidRDefault="002D6DE1" w:rsidP="009D58A4">
            <w:pPr>
              <w:pStyle w:val="AliBijlageNum"/>
              <w:numPr>
                <w:ilvl w:val="0"/>
                <w:numId w:val="0"/>
              </w:numPr>
              <w:spacing w:before="0"/>
              <w:rPr>
                <w:rFonts w:ascii="Corbel" w:hAnsi="Corbel" w:cs="Arial"/>
              </w:rPr>
            </w:pPr>
          </w:p>
        </w:tc>
      </w:tr>
      <w:tr w:rsidR="002D6DE1" w:rsidRPr="00071297" w:rsidTr="009D58A4">
        <w:trPr>
          <w:trHeight w:val="519"/>
        </w:trPr>
        <w:tc>
          <w:tcPr>
            <w:tcW w:w="1985" w:type="dxa"/>
            <w:shd w:val="clear" w:color="auto" w:fill="auto"/>
          </w:tcPr>
          <w:p w:rsidR="002D6DE1" w:rsidRPr="00A20E6D" w:rsidRDefault="002D6DE1" w:rsidP="009D58A4">
            <w:pPr>
              <w:pStyle w:val="AliBijlageNum"/>
              <w:numPr>
                <w:ilvl w:val="0"/>
                <w:numId w:val="0"/>
              </w:numPr>
              <w:spacing w:before="0"/>
              <w:rPr>
                <w:rFonts w:ascii="Corbel" w:hAnsi="Corbel" w:cs="Arial"/>
              </w:rPr>
            </w:pPr>
            <w:r w:rsidRPr="00A20E6D">
              <w:rPr>
                <w:rFonts w:ascii="Corbel" w:hAnsi="Corbel" w:cs="Arial"/>
              </w:rPr>
              <w:t>Handtekening</w:t>
            </w:r>
          </w:p>
        </w:tc>
        <w:tc>
          <w:tcPr>
            <w:tcW w:w="7375" w:type="dxa"/>
            <w:shd w:val="clear" w:color="auto" w:fill="auto"/>
          </w:tcPr>
          <w:p w:rsidR="002D6DE1" w:rsidRPr="00A20E6D" w:rsidRDefault="002D6DE1" w:rsidP="009D58A4">
            <w:pPr>
              <w:pStyle w:val="AliBijlageNum"/>
              <w:numPr>
                <w:ilvl w:val="0"/>
                <w:numId w:val="0"/>
              </w:numPr>
              <w:spacing w:before="0"/>
              <w:rPr>
                <w:rFonts w:ascii="Corbel" w:hAnsi="Corbel" w:cs="Arial"/>
              </w:rPr>
            </w:pPr>
          </w:p>
        </w:tc>
      </w:tr>
    </w:tbl>
    <w:p w:rsidR="002D6DE1" w:rsidRDefault="002D6DE1" w:rsidP="002D6DE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szCs w:val="18"/>
        </w:rPr>
      </w:pPr>
    </w:p>
    <w:p w:rsidR="002D6DE1" w:rsidRPr="00A20E6D" w:rsidRDefault="002D6DE1" w:rsidP="002D6DE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b/>
          <w:szCs w:val="18"/>
        </w:rPr>
      </w:pPr>
      <w:r w:rsidRPr="00A20E6D">
        <w:rPr>
          <w:b/>
          <w:szCs w:val="18"/>
        </w:rPr>
        <w:t xml:space="preserve">Namens de </w:t>
      </w:r>
      <w:r>
        <w:rPr>
          <w:b/>
          <w:szCs w:val="18"/>
        </w:rPr>
        <w:t>&lt;</w:t>
      </w:r>
      <w:r w:rsidRPr="00BE18F0">
        <w:rPr>
          <w:b/>
          <w:szCs w:val="18"/>
          <w:highlight w:val="yellow"/>
        </w:rPr>
        <w:t>holding/onderaann</w:t>
      </w:r>
      <w:r>
        <w:rPr>
          <w:b/>
          <w:szCs w:val="18"/>
          <w:highlight w:val="yellow"/>
        </w:rPr>
        <w:t>e</w:t>
      </w:r>
      <w:r w:rsidRPr="00BE18F0">
        <w:rPr>
          <w:b/>
          <w:szCs w:val="18"/>
          <w:highlight w:val="yellow"/>
        </w:rPr>
        <w:t>mer</w:t>
      </w:r>
      <w:r>
        <w:rPr>
          <w:b/>
          <w:szCs w:val="18"/>
        </w:rPr>
        <w:t>&gt;</w:t>
      </w:r>
      <w:r w:rsidRPr="00A20E6D">
        <w:rPr>
          <w:b/>
          <w:szCs w:val="18"/>
        </w:rPr>
        <w:t>:</w:t>
      </w:r>
    </w:p>
    <w:tbl>
      <w:tblPr>
        <w:tblW w:w="936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375"/>
      </w:tblGrid>
      <w:tr w:rsidR="002D6DE1" w:rsidRPr="00071297" w:rsidTr="009D58A4">
        <w:tc>
          <w:tcPr>
            <w:tcW w:w="1985" w:type="dxa"/>
            <w:shd w:val="clear" w:color="auto" w:fill="auto"/>
          </w:tcPr>
          <w:p w:rsidR="002D6DE1" w:rsidRPr="00A20E6D" w:rsidRDefault="002D6DE1" w:rsidP="009D58A4">
            <w:pPr>
              <w:pStyle w:val="AliBijlageNum"/>
              <w:numPr>
                <w:ilvl w:val="0"/>
                <w:numId w:val="0"/>
              </w:numPr>
              <w:spacing w:before="0"/>
              <w:rPr>
                <w:rFonts w:ascii="Corbel" w:hAnsi="Corbel" w:cs="Arial"/>
              </w:rPr>
            </w:pPr>
            <w:r w:rsidRPr="00A20E6D">
              <w:rPr>
                <w:rFonts w:ascii="Corbel" w:hAnsi="Corbel" w:cs="Arial"/>
              </w:rPr>
              <w:t>Naam tekenbevoegde</w:t>
            </w:r>
          </w:p>
        </w:tc>
        <w:tc>
          <w:tcPr>
            <w:tcW w:w="7375" w:type="dxa"/>
            <w:shd w:val="clear" w:color="auto" w:fill="auto"/>
          </w:tcPr>
          <w:p w:rsidR="002D6DE1" w:rsidRPr="00A20E6D" w:rsidRDefault="002D6DE1" w:rsidP="009D58A4">
            <w:pPr>
              <w:pStyle w:val="AliBijlageNum"/>
              <w:numPr>
                <w:ilvl w:val="0"/>
                <w:numId w:val="0"/>
              </w:numPr>
              <w:spacing w:before="0"/>
              <w:rPr>
                <w:rFonts w:ascii="Corbel" w:hAnsi="Corbel" w:cs="Arial"/>
              </w:rPr>
            </w:pPr>
          </w:p>
        </w:tc>
      </w:tr>
      <w:tr w:rsidR="002D6DE1" w:rsidRPr="00071297" w:rsidTr="009D58A4">
        <w:tc>
          <w:tcPr>
            <w:tcW w:w="1985" w:type="dxa"/>
            <w:shd w:val="clear" w:color="auto" w:fill="auto"/>
          </w:tcPr>
          <w:p w:rsidR="002D6DE1" w:rsidRPr="00A20E6D" w:rsidRDefault="002D6DE1" w:rsidP="009D58A4">
            <w:pPr>
              <w:pStyle w:val="AliBijlageNum"/>
              <w:numPr>
                <w:ilvl w:val="0"/>
                <w:numId w:val="0"/>
              </w:numPr>
              <w:spacing w:before="0"/>
              <w:rPr>
                <w:rFonts w:ascii="Corbel" w:hAnsi="Corbel" w:cs="Arial"/>
              </w:rPr>
            </w:pPr>
            <w:r w:rsidRPr="00A20E6D">
              <w:rPr>
                <w:rFonts w:ascii="Corbel" w:hAnsi="Corbel" w:cs="Arial"/>
              </w:rPr>
              <w:t>Datum</w:t>
            </w:r>
          </w:p>
        </w:tc>
        <w:tc>
          <w:tcPr>
            <w:tcW w:w="7375" w:type="dxa"/>
            <w:shd w:val="clear" w:color="auto" w:fill="auto"/>
          </w:tcPr>
          <w:p w:rsidR="002D6DE1" w:rsidRPr="00A20E6D" w:rsidRDefault="002D6DE1" w:rsidP="009D58A4">
            <w:pPr>
              <w:pStyle w:val="AliBijlageNum"/>
              <w:numPr>
                <w:ilvl w:val="0"/>
                <w:numId w:val="0"/>
              </w:numPr>
              <w:spacing w:before="0"/>
              <w:rPr>
                <w:rFonts w:ascii="Corbel" w:hAnsi="Corbel" w:cs="Arial"/>
              </w:rPr>
            </w:pPr>
          </w:p>
        </w:tc>
      </w:tr>
      <w:tr w:rsidR="002D6DE1" w:rsidRPr="00071297" w:rsidTr="009D58A4">
        <w:trPr>
          <w:trHeight w:val="501"/>
        </w:trPr>
        <w:tc>
          <w:tcPr>
            <w:tcW w:w="1985" w:type="dxa"/>
            <w:shd w:val="clear" w:color="auto" w:fill="auto"/>
          </w:tcPr>
          <w:p w:rsidR="002D6DE1" w:rsidRPr="00A20E6D" w:rsidRDefault="002D6DE1" w:rsidP="009D58A4">
            <w:pPr>
              <w:pStyle w:val="AliBijlageNum"/>
              <w:numPr>
                <w:ilvl w:val="0"/>
                <w:numId w:val="0"/>
              </w:numPr>
              <w:spacing w:before="0"/>
              <w:rPr>
                <w:rFonts w:ascii="Corbel" w:hAnsi="Corbel" w:cs="Arial"/>
              </w:rPr>
            </w:pPr>
            <w:r w:rsidRPr="00A20E6D">
              <w:rPr>
                <w:rFonts w:ascii="Corbel" w:hAnsi="Corbel" w:cs="Arial"/>
              </w:rPr>
              <w:t>Handtekening</w:t>
            </w:r>
          </w:p>
        </w:tc>
        <w:tc>
          <w:tcPr>
            <w:tcW w:w="7375" w:type="dxa"/>
            <w:shd w:val="clear" w:color="auto" w:fill="auto"/>
          </w:tcPr>
          <w:p w:rsidR="002D6DE1" w:rsidRPr="00A20E6D" w:rsidRDefault="002D6DE1" w:rsidP="009D58A4">
            <w:pPr>
              <w:pStyle w:val="AliBijlageNum"/>
              <w:numPr>
                <w:ilvl w:val="0"/>
                <w:numId w:val="0"/>
              </w:numPr>
              <w:spacing w:before="0"/>
              <w:rPr>
                <w:rFonts w:ascii="Corbel" w:hAnsi="Corbel" w:cs="Arial"/>
              </w:rPr>
            </w:pPr>
          </w:p>
        </w:tc>
      </w:tr>
    </w:tbl>
    <w:p w:rsidR="002D6DE1" w:rsidRDefault="002D6DE1" w:rsidP="002D6DE1"/>
    <w:p w:rsidR="002D6DE1" w:rsidRDefault="002D6DE1" w:rsidP="002D6DE1">
      <w:pPr>
        <w:pStyle w:val="Kop1"/>
        <w:numPr>
          <w:ilvl w:val="0"/>
          <w:numId w:val="2"/>
        </w:numPr>
        <w:tabs>
          <w:tab w:val="clear" w:pos="2127"/>
          <w:tab w:val="num" w:pos="1985"/>
        </w:tabs>
        <w:spacing w:line="260" w:lineRule="atLeast"/>
        <w:ind w:left="1985" w:hanging="1985"/>
      </w:pPr>
      <w:r>
        <w:br w:type="page"/>
      </w:r>
      <w:bookmarkStart w:id="12" w:name="_Toc431800487"/>
      <w:bookmarkStart w:id="13" w:name="_Toc435614612"/>
      <w:r w:rsidRPr="0067369F">
        <w:lastRenderedPageBreak/>
        <w:t xml:space="preserve">Verklaring </w:t>
      </w:r>
      <w:bookmarkEnd w:id="9"/>
      <w:bookmarkEnd w:id="10"/>
      <w:bookmarkEnd w:id="11"/>
      <w:r>
        <w:t>referenties</w:t>
      </w:r>
      <w:bookmarkEnd w:id="12"/>
      <w:bookmarkEnd w:id="13"/>
    </w:p>
    <w:tbl>
      <w:tblPr>
        <w:tblW w:w="0" w:type="auto"/>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Look w:val="04A0" w:firstRow="1" w:lastRow="0" w:firstColumn="1" w:lastColumn="0" w:noHBand="0" w:noVBand="1"/>
      </w:tblPr>
      <w:tblGrid>
        <w:gridCol w:w="9061"/>
      </w:tblGrid>
      <w:tr w:rsidR="002D6DE1" w:rsidRPr="00246DE2" w:rsidTr="009D58A4">
        <w:tc>
          <w:tcPr>
            <w:tcW w:w="9061" w:type="dxa"/>
            <w:tcBorders>
              <w:top w:val="single" w:sz="4" w:space="0" w:color="auto"/>
              <w:left w:val="single" w:sz="4" w:space="0" w:color="auto"/>
              <w:bottom w:val="single" w:sz="4" w:space="0" w:color="auto"/>
              <w:right w:val="single" w:sz="4" w:space="0" w:color="auto"/>
            </w:tcBorders>
            <w:shd w:val="clear" w:color="auto" w:fill="auto"/>
          </w:tcPr>
          <w:p w:rsidR="002D6DE1" w:rsidRPr="00246DE2" w:rsidRDefault="002D6DE1" w:rsidP="009D58A4">
            <w:pPr>
              <w:rPr>
                <w:b/>
              </w:rPr>
            </w:pPr>
            <w:bookmarkStart w:id="14" w:name="_Toc200164209"/>
            <w:r w:rsidRPr="00246DE2">
              <w:rPr>
                <w:b/>
              </w:rPr>
              <w:t>Het formulier dient door de Inschrijver naar waarheid te worden ingevuld en dient te worden ondertekend door een persoon die blijkens het handelsregister of een volmacht van degene die blijkens het handelsregister bevoegd is om Inschrijver te vertegenwoordigen en om namens Inschrijver dit formulier te ondertekenen.</w:t>
            </w:r>
          </w:p>
        </w:tc>
      </w:tr>
    </w:tbl>
    <w:p w:rsidR="002D6DE1" w:rsidRDefault="002D6DE1" w:rsidP="002D6DE1"/>
    <w:p w:rsidR="002D6DE1" w:rsidRPr="00990BB8" w:rsidRDefault="002D6DE1" w:rsidP="002D6DE1">
      <w:r w:rsidRPr="00990BB8">
        <w:t>Door de Opdrachtgever zijn de volgende kerncompetenties vastgesteld, benodigd voor het toetsen van technische bekwaamheid en/of beroepsbekwaamheid, overeenkomend met essentiële punten van de Opdracht:</w:t>
      </w:r>
    </w:p>
    <w:p w:rsidR="002D6DE1" w:rsidRPr="00990BB8" w:rsidRDefault="002D6DE1" w:rsidP="002D6DE1"/>
    <w:p w:rsidR="002D6DE1" w:rsidRPr="0012622D" w:rsidRDefault="002D6DE1" w:rsidP="002D6DE1">
      <w:pPr>
        <w:rPr>
          <w:b/>
        </w:rPr>
      </w:pPr>
      <w:r w:rsidRPr="0012622D">
        <w:rPr>
          <w:b/>
        </w:rPr>
        <w:t>Gevraagde kerncompetentie  Perceel 1 :</w:t>
      </w:r>
    </w:p>
    <w:p w:rsidR="002D6DE1" w:rsidRDefault="002D6DE1" w:rsidP="002D6DE1">
      <w:pPr>
        <w:pStyle w:val="Lijstalinea"/>
        <w:numPr>
          <w:ilvl w:val="0"/>
          <w:numId w:val="26"/>
        </w:numPr>
      </w:pPr>
      <w:r>
        <w:t>Het leveren van minimaal 300.000 kunststof afvalzakken per jaar t.b.v.de inzameling van afval</w:t>
      </w:r>
    </w:p>
    <w:p w:rsidR="002D6DE1" w:rsidRDefault="002D6DE1" w:rsidP="002D6DE1"/>
    <w:p w:rsidR="002D6DE1" w:rsidRPr="0012622D" w:rsidRDefault="002D6DE1" w:rsidP="002D6DE1">
      <w:pPr>
        <w:rPr>
          <w:b/>
        </w:rPr>
      </w:pPr>
      <w:r w:rsidRPr="0012622D">
        <w:rPr>
          <w:b/>
        </w:rPr>
        <w:t>Gevraagde kerncompetentie Perceel 2 :</w:t>
      </w:r>
    </w:p>
    <w:p w:rsidR="002D6DE1" w:rsidRDefault="002D6DE1" w:rsidP="002D6DE1">
      <w:pPr>
        <w:pStyle w:val="Lijstalinea"/>
        <w:numPr>
          <w:ilvl w:val="0"/>
          <w:numId w:val="26"/>
        </w:numPr>
      </w:pPr>
      <w:r>
        <w:t>Het leveren van minimaal 110.000 kunststof afvalzakken per jaar t.b.v.de inzameling van afval</w:t>
      </w:r>
    </w:p>
    <w:p w:rsidR="002D6DE1" w:rsidRPr="00125B7C" w:rsidRDefault="002D6DE1" w:rsidP="002D6DE1"/>
    <w:p w:rsidR="002D6DE1" w:rsidRDefault="002D6DE1" w:rsidP="002D6DE1">
      <w:r w:rsidRPr="00125B7C">
        <w:t>Inschrijver dient zijn ervaring te onderbouwen door het geven van één referentieopdracht per gen</w:t>
      </w:r>
      <w:r>
        <w:t>oemde kerncompetentie die in de</w:t>
      </w:r>
      <w:r w:rsidRPr="00125B7C">
        <w:t xml:space="preserve"> </w:t>
      </w:r>
      <w:r w:rsidRPr="008079C2">
        <w:t>afgelopen</w:t>
      </w:r>
      <w:r>
        <w:t xml:space="preserve"> 3 jaar is uitgevoerd. Het indienen van referenties waarbij meerdere kerncompetenties kunnen worden aangetoond is ook mogelijk. Iedere kerncompetenties dient tenminste eenmaal aan bod te komen. </w:t>
      </w:r>
      <w:r w:rsidRPr="00A61A83">
        <w:t>Eventuele extra referenties zullen terzijde worden gelegd.</w:t>
      </w:r>
    </w:p>
    <w:p w:rsidR="002D6DE1" w:rsidRDefault="002D6DE1" w:rsidP="002D6DE1">
      <w:r w:rsidRPr="00905A41">
        <w:t>De Opdrachtgever behoudt zich het recht voor de opgave te controleren bij de opgegeven referenties. Indien uit deze controle wordt geconstateerd, dat de opgave in deze bijlage afwijkt van hetgeen de referentie-contactpersonen melden, kan de Opdrachtgever alsnog besluiten tot diskwalificatie van deelname aan deze aanbesteding.</w:t>
      </w:r>
    </w:p>
    <w:p w:rsidR="002D6DE1" w:rsidRDefault="002D6DE1" w:rsidP="002D6DE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3"/>
        <w:gridCol w:w="3619"/>
        <w:gridCol w:w="1430"/>
        <w:gridCol w:w="1970"/>
      </w:tblGrid>
      <w:tr w:rsidR="002D6DE1" w:rsidRPr="00A86117" w:rsidTr="009D58A4">
        <w:trPr>
          <w:trHeight w:val="340"/>
        </w:trPr>
        <w:tc>
          <w:tcPr>
            <w:tcW w:w="1127" w:type="pct"/>
            <w:tcBorders>
              <w:top w:val="single" w:sz="4" w:space="0" w:color="auto"/>
              <w:left w:val="single" w:sz="4" w:space="0" w:color="auto"/>
              <w:bottom w:val="single" w:sz="4" w:space="0" w:color="auto"/>
              <w:right w:val="nil"/>
            </w:tcBorders>
            <w:shd w:val="clear" w:color="auto" w:fill="4BACC6"/>
            <w:vAlign w:val="center"/>
          </w:tcPr>
          <w:p w:rsidR="002D6DE1" w:rsidRPr="00B81958" w:rsidRDefault="002D6DE1" w:rsidP="009D58A4">
            <w:pPr>
              <w:rPr>
                <w:rFonts w:cs="Arial"/>
                <w:b/>
                <w:color w:val="FFFFFF"/>
                <w:position w:val="-24"/>
                <w:szCs w:val="18"/>
              </w:rPr>
            </w:pPr>
            <w:r w:rsidRPr="00B81958">
              <w:rPr>
                <w:b/>
                <w:color w:val="FFFFFF"/>
                <w:szCs w:val="18"/>
              </w:rPr>
              <w:t>Referentie</w:t>
            </w:r>
          </w:p>
        </w:tc>
        <w:tc>
          <w:tcPr>
            <w:tcW w:w="3873" w:type="pct"/>
            <w:gridSpan w:val="3"/>
            <w:tcBorders>
              <w:top w:val="single" w:sz="4" w:space="0" w:color="auto"/>
              <w:left w:val="nil"/>
              <w:bottom w:val="single" w:sz="4" w:space="0" w:color="auto"/>
              <w:right w:val="single" w:sz="4" w:space="0" w:color="auto"/>
            </w:tcBorders>
            <w:shd w:val="clear" w:color="auto" w:fill="4BACC6"/>
            <w:vAlign w:val="center"/>
          </w:tcPr>
          <w:p w:rsidR="002D6DE1" w:rsidRPr="00A86117" w:rsidRDefault="002D6DE1" w:rsidP="009D58A4">
            <w:pPr>
              <w:ind w:left="122"/>
              <w:rPr>
                <w:rFonts w:cs="Arial"/>
                <w:b/>
                <w:color w:val="FFFFFF"/>
                <w:position w:val="-24"/>
                <w:szCs w:val="18"/>
              </w:rPr>
            </w:pPr>
            <w:r>
              <w:rPr>
                <w:rFonts w:cs="Arial"/>
                <w:b/>
                <w:color w:val="FFFFFF"/>
                <w:position w:val="-24"/>
                <w:szCs w:val="18"/>
              </w:rPr>
              <w:t>1</w:t>
            </w:r>
          </w:p>
        </w:tc>
      </w:tr>
      <w:tr w:rsidR="002D6DE1" w:rsidRPr="005E0461" w:rsidTr="009D58A4">
        <w:trPr>
          <w:trHeight w:val="373"/>
        </w:trPr>
        <w:tc>
          <w:tcPr>
            <w:tcW w:w="1127" w:type="pct"/>
            <w:tcBorders>
              <w:top w:val="single" w:sz="4" w:space="0" w:color="auto"/>
            </w:tcBorders>
            <w:shd w:val="clear" w:color="auto" w:fill="auto"/>
          </w:tcPr>
          <w:p w:rsidR="002D6DE1" w:rsidRPr="008301FB" w:rsidRDefault="002D6DE1" w:rsidP="009D58A4">
            <w:pPr>
              <w:contextualSpacing/>
              <w:rPr>
                <w:szCs w:val="18"/>
              </w:rPr>
            </w:pPr>
            <w:r w:rsidRPr="008301FB">
              <w:rPr>
                <w:szCs w:val="18"/>
              </w:rPr>
              <w:t>Naam klant</w:t>
            </w:r>
            <w:r>
              <w:rPr>
                <w:szCs w:val="18"/>
              </w:rPr>
              <w:t xml:space="preserve"> (referent)</w:t>
            </w:r>
          </w:p>
        </w:tc>
        <w:tc>
          <w:tcPr>
            <w:tcW w:w="3873" w:type="pct"/>
            <w:gridSpan w:val="3"/>
            <w:tcBorders>
              <w:top w:val="single" w:sz="4" w:space="0" w:color="auto"/>
            </w:tcBorders>
          </w:tcPr>
          <w:p w:rsidR="002D6DE1" w:rsidRPr="008301FB" w:rsidRDefault="002D6DE1" w:rsidP="009D58A4">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szCs w:val="18"/>
              </w:rPr>
            </w:pPr>
            <w:r w:rsidRPr="008301FB">
              <w:rPr>
                <w:szCs w:val="18"/>
              </w:rPr>
              <w:t xml:space="preserve">  </w:t>
            </w:r>
          </w:p>
        </w:tc>
      </w:tr>
      <w:tr w:rsidR="002D6DE1" w:rsidRPr="005E0461" w:rsidTr="009D58A4">
        <w:trPr>
          <w:trHeight w:val="421"/>
        </w:trPr>
        <w:tc>
          <w:tcPr>
            <w:tcW w:w="1127" w:type="pct"/>
            <w:shd w:val="clear" w:color="auto" w:fill="auto"/>
          </w:tcPr>
          <w:p w:rsidR="002D6DE1" w:rsidRPr="008301FB" w:rsidRDefault="002D6DE1" w:rsidP="009D58A4">
            <w:pPr>
              <w:contextualSpacing/>
              <w:rPr>
                <w:szCs w:val="18"/>
              </w:rPr>
            </w:pPr>
            <w:r w:rsidRPr="008301FB">
              <w:rPr>
                <w:szCs w:val="18"/>
              </w:rPr>
              <w:t>Plaatsnaam</w:t>
            </w:r>
          </w:p>
        </w:tc>
        <w:tc>
          <w:tcPr>
            <w:tcW w:w="3873" w:type="pct"/>
            <w:gridSpan w:val="3"/>
          </w:tcPr>
          <w:p w:rsidR="002D6DE1" w:rsidRPr="008301FB" w:rsidRDefault="002D6DE1" w:rsidP="009D58A4">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szCs w:val="18"/>
              </w:rPr>
            </w:pPr>
            <w:r w:rsidRPr="008301FB">
              <w:rPr>
                <w:szCs w:val="18"/>
              </w:rPr>
              <w:t xml:space="preserve">  </w:t>
            </w:r>
          </w:p>
        </w:tc>
      </w:tr>
      <w:tr w:rsidR="002D6DE1" w:rsidRPr="005E0461" w:rsidTr="009D58A4">
        <w:trPr>
          <w:trHeight w:val="427"/>
        </w:trPr>
        <w:tc>
          <w:tcPr>
            <w:tcW w:w="1127" w:type="pct"/>
            <w:shd w:val="clear" w:color="auto" w:fill="auto"/>
          </w:tcPr>
          <w:p w:rsidR="002D6DE1" w:rsidRPr="008301FB" w:rsidRDefault="002D6DE1" w:rsidP="009D58A4">
            <w:pPr>
              <w:contextualSpacing/>
              <w:rPr>
                <w:szCs w:val="18"/>
              </w:rPr>
            </w:pPr>
            <w:r w:rsidRPr="008301FB">
              <w:rPr>
                <w:szCs w:val="18"/>
              </w:rPr>
              <w:t>Naam contactpersoon</w:t>
            </w:r>
          </w:p>
        </w:tc>
        <w:tc>
          <w:tcPr>
            <w:tcW w:w="3873" w:type="pct"/>
            <w:gridSpan w:val="3"/>
          </w:tcPr>
          <w:p w:rsidR="002D6DE1" w:rsidRPr="008301FB" w:rsidRDefault="002D6DE1" w:rsidP="009D58A4">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szCs w:val="18"/>
              </w:rPr>
            </w:pPr>
            <w:r w:rsidRPr="008301FB">
              <w:rPr>
                <w:szCs w:val="18"/>
              </w:rPr>
              <w:t xml:space="preserve">  </w:t>
            </w:r>
          </w:p>
        </w:tc>
      </w:tr>
      <w:tr w:rsidR="002D6DE1" w:rsidRPr="005E0461" w:rsidTr="009D58A4">
        <w:trPr>
          <w:trHeight w:val="405"/>
        </w:trPr>
        <w:tc>
          <w:tcPr>
            <w:tcW w:w="1127" w:type="pct"/>
            <w:shd w:val="clear" w:color="auto" w:fill="auto"/>
          </w:tcPr>
          <w:p w:rsidR="002D6DE1" w:rsidRPr="008301FB" w:rsidRDefault="002D6DE1" w:rsidP="009D58A4">
            <w:pPr>
              <w:contextualSpacing/>
              <w:rPr>
                <w:szCs w:val="18"/>
              </w:rPr>
            </w:pPr>
            <w:r w:rsidRPr="008301FB">
              <w:rPr>
                <w:szCs w:val="18"/>
              </w:rPr>
              <w:t>Telefoonnummer</w:t>
            </w:r>
          </w:p>
        </w:tc>
        <w:tc>
          <w:tcPr>
            <w:tcW w:w="3873" w:type="pct"/>
            <w:gridSpan w:val="3"/>
          </w:tcPr>
          <w:p w:rsidR="002D6DE1" w:rsidRPr="008301FB" w:rsidRDefault="002D6DE1" w:rsidP="009D58A4">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szCs w:val="18"/>
              </w:rPr>
            </w:pPr>
            <w:r w:rsidRPr="008301FB">
              <w:rPr>
                <w:szCs w:val="18"/>
              </w:rPr>
              <w:t xml:space="preserve">  </w:t>
            </w:r>
          </w:p>
        </w:tc>
      </w:tr>
      <w:tr w:rsidR="002D6DE1" w:rsidRPr="005E0461" w:rsidTr="009D58A4">
        <w:trPr>
          <w:trHeight w:val="410"/>
        </w:trPr>
        <w:tc>
          <w:tcPr>
            <w:tcW w:w="1127" w:type="pct"/>
            <w:tcBorders>
              <w:bottom w:val="single" w:sz="4" w:space="0" w:color="auto"/>
            </w:tcBorders>
            <w:shd w:val="clear" w:color="auto" w:fill="auto"/>
          </w:tcPr>
          <w:p w:rsidR="002D6DE1" w:rsidRPr="008301FB" w:rsidRDefault="002416E4" w:rsidP="009D58A4">
            <w:pPr>
              <w:contextualSpacing/>
              <w:rPr>
                <w:szCs w:val="18"/>
              </w:rPr>
            </w:pPr>
            <w:r>
              <w:rPr>
                <w:szCs w:val="18"/>
              </w:rPr>
              <w:t>Begin- en einddatum contract</w:t>
            </w:r>
          </w:p>
        </w:tc>
        <w:tc>
          <w:tcPr>
            <w:tcW w:w="1997" w:type="pct"/>
            <w:tcBorders>
              <w:bottom w:val="single" w:sz="4" w:space="0" w:color="auto"/>
            </w:tcBorders>
          </w:tcPr>
          <w:p w:rsidR="002D6DE1" w:rsidRPr="008301FB" w:rsidRDefault="002D6DE1" w:rsidP="009D58A4">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szCs w:val="18"/>
              </w:rPr>
            </w:pPr>
          </w:p>
        </w:tc>
        <w:tc>
          <w:tcPr>
            <w:tcW w:w="789" w:type="pct"/>
            <w:tcBorders>
              <w:bottom w:val="single" w:sz="4" w:space="0" w:color="auto"/>
            </w:tcBorders>
          </w:tcPr>
          <w:p w:rsidR="002D6DE1" w:rsidRPr="008301FB" w:rsidRDefault="002D6DE1" w:rsidP="002D6DE1">
            <w:pPr>
              <w:contextualSpacing/>
              <w:rPr>
                <w:szCs w:val="18"/>
              </w:rPr>
            </w:pPr>
            <w:r>
              <w:rPr>
                <w:szCs w:val="18"/>
              </w:rPr>
              <w:t>Omzetwaarde</w:t>
            </w:r>
          </w:p>
        </w:tc>
        <w:tc>
          <w:tcPr>
            <w:tcW w:w="1087" w:type="pct"/>
            <w:tcBorders>
              <w:bottom w:val="single" w:sz="4" w:space="0" w:color="auto"/>
            </w:tcBorders>
          </w:tcPr>
          <w:p w:rsidR="002D6DE1" w:rsidRPr="008301FB" w:rsidRDefault="002D6DE1" w:rsidP="009D58A4">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szCs w:val="18"/>
              </w:rPr>
            </w:pPr>
          </w:p>
        </w:tc>
      </w:tr>
      <w:tr w:rsidR="002D6DE1" w:rsidRPr="005E0461" w:rsidTr="009D58A4">
        <w:trPr>
          <w:trHeight w:val="410"/>
        </w:trPr>
        <w:tc>
          <w:tcPr>
            <w:tcW w:w="1127" w:type="pct"/>
            <w:tcBorders>
              <w:bottom w:val="single" w:sz="4" w:space="0" w:color="auto"/>
            </w:tcBorders>
            <w:shd w:val="clear" w:color="auto" w:fill="auto"/>
          </w:tcPr>
          <w:p w:rsidR="002D6DE1" w:rsidRPr="008301FB" w:rsidRDefault="002D6DE1" w:rsidP="009D58A4">
            <w:pPr>
              <w:contextualSpacing/>
              <w:rPr>
                <w:szCs w:val="18"/>
              </w:rPr>
            </w:pPr>
            <w:r>
              <w:rPr>
                <w:szCs w:val="18"/>
              </w:rPr>
              <w:t>Opdracht zelfstandig uitgevoerd</w:t>
            </w:r>
          </w:p>
        </w:tc>
        <w:tc>
          <w:tcPr>
            <w:tcW w:w="3873" w:type="pct"/>
            <w:gridSpan w:val="3"/>
            <w:tcBorders>
              <w:bottom w:val="single" w:sz="4" w:space="0" w:color="auto"/>
            </w:tcBorders>
          </w:tcPr>
          <w:p w:rsidR="002D6DE1" w:rsidRDefault="002D6DE1" w:rsidP="002416E4">
            <w:pPr>
              <w:contextualSpacing/>
              <w:rPr>
                <w:szCs w:val="18"/>
              </w:rPr>
            </w:pPr>
            <w:r>
              <w:rPr>
                <w:szCs w:val="18"/>
              </w:rPr>
              <w:fldChar w:fldCharType="begin">
                <w:ffData>
                  <w:name w:val="Selectievakje2"/>
                  <w:enabled/>
                  <w:calcOnExit w:val="0"/>
                  <w:checkBox>
                    <w:sizeAuto/>
                    <w:default w:val="0"/>
                  </w:checkBox>
                </w:ffData>
              </w:fldChar>
            </w:r>
            <w:r>
              <w:rPr>
                <w:szCs w:val="18"/>
              </w:rPr>
              <w:instrText xml:space="preserve"> FORMCHECKBOX </w:instrText>
            </w:r>
            <w:r w:rsidR="00B0328A">
              <w:rPr>
                <w:szCs w:val="18"/>
              </w:rPr>
            </w:r>
            <w:r w:rsidR="00B0328A">
              <w:rPr>
                <w:szCs w:val="18"/>
              </w:rPr>
              <w:fldChar w:fldCharType="separate"/>
            </w:r>
            <w:r>
              <w:rPr>
                <w:szCs w:val="18"/>
              </w:rPr>
              <w:fldChar w:fldCharType="end"/>
            </w:r>
            <w:r>
              <w:rPr>
                <w:szCs w:val="18"/>
              </w:rPr>
              <w:t xml:space="preserve"> ja</w:t>
            </w:r>
          </w:p>
          <w:p w:rsidR="002D6DE1" w:rsidRPr="008301FB" w:rsidRDefault="002D6DE1" w:rsidP="002416E4">
            <w:pPr>
              <w:contextualSpacing/>
              <w:rPr>
                <w:szCs w:val="18"/>
              </w:rPr>
            </w:pPr>
            <w:r>
              <w:rPr>
                <w:szCs w:val="18"/>
              </w:rPr>
              <w:fldChar w:fldCharType="begin">
                <w:ffData>
                  <w:name w:val="Selectievakje2"/>
                  <w:enabled/>
                  <w:calcOnExit w:val="0"/>
                  <w:checkBox>
                    <w:sizeAuto/>
                    <w:default w:val="0"/>
                  </w:checkBox>
                </w:ffData>
              </w:fldChar>
            </w:r>
            <w:r>
              <w:rPr>
                <w:szCs w:val="18"/>
              </w:rPr>
              <w:instrText xml:space="preserve"> FORMCHECKBOX </w:instrText>
            </w:r>
            <w:r w:rsidR="00B0328A">
              <w:rPr>
                <w:szCs w:val="18"/>
              </w:rPr>
            </w:r>
            <w:r w:rsidR="00B0328A">
              <w:rPr>
                <w:szCs w:val="18"/>
              </w:rPr>
              <w:fldChar w:fldCharType="separate"/>
            </w:r>
            <w:r>
              <w:rPr>
                <w:szCs w:val="18"/>
              </w:rPr>
              <w:fldChar w:fldCharType="end"/>
            </w:r>
            <w:r>
              <w:rPr>
                <w:szCs w:val="18"/>
              </w:rPr>
              <w:t xml:space="preserve"> nee (aangeven wie wat heeft uitgevoerd)</w:t>
            </w:r>
          </w:p>
        </w:tc>
      </w:tr>
      <w:tr w:rsidR="002D6DE1" w:rsidRPr="00B81958" w:rsidTr="009D58A4">
        <w:trPr>
          <w:trHeight w:val="270"/>
        </w:trPr>
        <w:tc>
          <w:tcPr>
            <w:tcW w:w="5000" w:type="pct"/>
            <w:gridSpan w:val="4"/>
            <w:shd w:val="clear" w:color="auto" w:fill="auto"/>
          </w:tcPr>
          <w:p w:rsidR="002D6DE1" w:rsidRPr="002416E4" w:rsidRDefault="002D6DE1" w:rsidP="002416E4">
            <w:pPr>
              <w:contextualSpacing/>
              <w:rPr>
                <w:b/>
                <w:szCs w:val="18"/>
              </w:rPr>
            </w:pPr>
            <w:r w:rsidRPr="002416E4">
              <w:rPr>
                <w:b/>
                <w:szCs w:val="18"/>
              </w:rPr>
              <w:t>Beschrijving van referentieopdracht met de gevraagde kerncompetentie (max 1 A4):</w:t>
            </w:r>
          </w:p>
        </w:tc>
      </w:tr>
      <w:tr w:rsidR="002D6DE1" w:rsidRPr="005E0461" w:rsidTr="009D58A4">
        <w:trPr>
          <w:trHeight w:val="270"/>
        </w:trPr>
        <w:tc>
          <w:tcPr>
            <w:tcW w:w="5000" w:type="pct"/>
            <w:gridSpan w:val="4"/>
          </w:tcPr>
          <w:p w:rsidR="002D6DE1" w:rsidRDefault="002D6DE1" w:rsidP="009D58A4">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szCs w:val="18"/>
              </w:rPr>
            </w:pPr>
          </w:p>
          <w:p w:rsidR="002D6DE1" w:rsidRDefault="002D6DE1" w:rsidP="009D58A4">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szCs w:val="18"/>
              </w:rPr>
            </w:pPr>
          </w:p>
          <w:p w:rsidR="002D6DE1" w:rsidRDefault="002D6DE1" w:rsidP="009D58A4">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szCs w:val="18"/>
              </w:rPr>
            </w:pPr>
          </w:p>
          <w:p w:rsidR="002D6DE1" w:rsidRDefault="002D6DE1" w:rsidP="009D58A4">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szCs w:val="18"/>
              </w:rPr>
            </w:pPr>
          </w:p>
          <w:p w:rsidR="002D6DE1" w:rsidRPr="008301FB" w:rsidRDefault="002D6DE1" w:rsidP="009D58A4">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szCs w:val="18"/>
              </w:rPr>
            </w:pPr>
          </w:p>
        </w:tc>
      </w:tr>
    </w:tbl>
    <w:p w:rsidR="002D6DE1" w:rsidRDefault="002D6DE1" w:rsidP="002D6DE1">
      <w:pPr>
        <w:contextualSpacing/>
        <w:rPr>
          <w:i/>
          <w:szCs w:val="18"/>
          <w:highlight w:val="yellow"/>
        </w:rPr>
      </w:pPr>
    </w:p>
    <w:p w:rsidR="002D6DE1" w:rsidRDefault="002D6DE1" w:rsidP="002D6DE1">
      <w:pPr>
        <w:contextualSpacing/>
        <w:rPr>
          <w:i/>
          <w:szCs w:val="18"/>
        </w:rPr>
      </w:pPr>
      <w:r w:rsidRPr="00A10FEB">
        <w:rPr>
          <w:i/>
          <w:szCs w:val="18"/>
        </w:rPr>
        <w:t xml:space="preserve">Het model als bovenstaand dient zo vaak als nodig te worden gekopieerd voor meerdere op te geven </w:t>
      </w:r>
      <w:r>
        <w:rPr>
          <w:i/>
          <w:szCs w:val="18"/>
        </w:rPr>
        <w:t>referenties</w:t>
      </w:r>
      <w:r w:rsidRPr="00A10FEB">
        <w:rPr>
          <w:i/>
          <w:szCs w:val="18"/>
        </w:rPr>
        <w:t>.</w:t>
      </w:r>
    </w:p>
    <w:p w:rsidR="002D6DE1" w:rsidRDefault="002D6DE1" w:rsidP="002D6DE1">
      <w:pPr>
        <w:contextualSpacing/>
        <w:rPr>
          <w:i/>
          <w:szCs w:val="18"/>
          <w:highlight w:val="yellow"/>
        </w:rPr>
      </w:pPr>
    </w:p>
    <w:p w:rsidR="002D6DE1" w:rsidRDefault="002D6DE1" w:rsidP="002D6DE1">
      <w:pPr>
        <w:contextualSpacing/>
        <w:rPr>
          <w:i/>
          <w:szCs w:val="18"/>
          <w:highlight w:val="yellow"/>
        </w:rPr>
      </w:pPr>
    </w:p>
    <w:p w:rsidR="002D6DE1" w:rsidRDefault="002D6DE1" w:rsidP="002D6DE1">
      <w:pPr>
        <w:contextualSpacing/>
        <w:rPr>
          <w:i/>
          <w:szCs w:val="18"/>
          <w:highlight w:val="yellow"/>
        </w:rPr>
      </w:pPr>
    </w:p>
    <w:p w:rsidR="002D6DE1" w:rsidRPr="002D6DE1" w:rsidRDefault="002D6DE1" w:rsidP="002D6DE1">
      <w:pPr>
        <w:pStyle w:val="AliBijlageNum"/>
        <w:numPr>
          <w:ilvl w:val="0"/>
          <w:numId w:val="0"/>
        </w:numPr>
        <w:spacing w:before="0"/>
        <w:rPr>
          <w:rFonts w:ascii="Corbel" w:hAnsi="Corbel" w:cs="Arial"/>
          <w:b/>
        </w:rPr>
      </w:pPr>
      <w:bookmarkStart w:id="15" w:name="_Toc215654568"/>
      <w:bookmarkStart w:id="16" w:name="_Toc200163760"/>
      <w:bookmarkStart w:id="17" w:name="_Toc200164210"/>
      <w:bookmarkStart w:id="18" w:name="_Toc200530487"/>
      <w:bookmarkEnd w:id="14"/>
      <w:r w:rsidRPr="002D6DE1">
        <w:rPr>
          <w:rFonts w:ascii="Corbel" w:hAnsi="Corbel" w:cs="Arial"/>
          <w:b/>
        </w:rPr>
        <w:lastRenderedPageBreak/>
        <w:t>Getekend voor akkoord:</w:t>
      </w:r>
    </w:p>
    <w:tbl>
      <w:tblPr>
        <w:tblW w:w="9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5"/>
        <w:gridCol w:w="7170"/>
      </w:tblGrid>
      <w:tr w:rsidR="002D6DE1" w:rsidRPr="00596E23" w:rsidTr="009D58A4">
        <w:trPr>
          <w:trHeight w:val="448"/>
        </w:trPr>
        <w:tc>
          <w:tcPr>
            <w:tcW w:w="2055" w:type="dxa"/>
            <w:shd w:val="clear" w:color="auto" w:fill="auto"/>
            <w:vAlign w:val="center"/>
          </w:tcPr>
          <w:p w:rsidR="002D6DE1" w:rsidRPr="00596E23" w:rsidRDefault="002D6DE1" w:rsidP="009D58A4">
            <w:pPr>
              <w:pStyle w:val="AliBijlageNum"/>
              <w:numPr>
                <w:ilvl w:val="0"/>
                <w:numId w:val="0"/>
              </w:numPr>
              <w:spacing w:before="0"/>
              <w:rPr>
                <w:rFonts w:ascii="Corbel" w:hAnsi="Corbel" w:cs="Arial"/>
              </w:rPr>
            </w:pPr>
            <w:r w:rsidRPr="00596E23">
              <w:rPr>
                <w:rFonts w:ascii="Corbel" w:hAnsi="Corbel" w:cs="Arial"/>
              </w:rPr>
              <w:t>Naam Inschrijver</w:t>
            </w:r>
          </w:p>
        </w:tc>
        <w:tc>
          <w:tcPr>
            <w:tcW w:w="7170" w:type="dxa"/>
            <w:vAlign w:val="center"/>
          </w:tcPr>
          <w:p w:rsidR="002D6DE1" w:rsidRPr="00596E23" w:rsidRDefault="002D6DE1" w:rsidP="009D58A4">
            <w:pPr>
              <w:pStyle w:val="AliBijlageNum"/>
              <w:numPr>
                <w:ilvl w:val="0"/>
                <w:numId w:val="0"/>
              </w:numPr>
              <w:spacing w:before="0"/>
              <w:rPr>
                <w:rFonts w:ascii="Corbel" w:hAnsi="Corbel" w:cs="Arial"/>
              </w:rPr>
            </w:pPr>
          </w:p>
        </w:tc>
      </w:tr>
      <w:tr w:rsidR="002D6DE1" w:rsidRPr="00596E23" w:rsidTr="009D58A4">
        <w:trPr>
          <w:trHeight w:val="413"/>
        </w:trPr>
        <w:tc>
          <w:tcPr>
            <w:tcW w:w="2055" w:type="dxa"/>
            <w:shd w:val="clear" w:color="auto" w:fill="auto"/>
            <w:vAlign w:val="center"/>
          </w:tcPr>
          <w:p w:rsidR="002D6DE1" w:rsidRPr="00596E23" w:rsidRDefault="002D6DE1" w:rsidP="009D58A4">
            <w:pPr>
              <w:pStyle w:val="AliBijlageNum"/>
              <w:numPr>
                <w:ilvl w:val="0"/>
                <w:numId w:val="0"/>
              </w:numPr>
              <w:spacing w:before="0"/>
              <w:rPr>
                <w:rFonts w:ascii="Corbel" w:hAnsi="Corbel" w:cs="Arial"/>
              </w:rPr>
            </w:pPr>
            <w:r w:rsidRPr="00596E23">
              <w:rPr>
                <w:rFonts w:ascii="Corbel" w:hAnsi="Corbel" w:cs="Arial"/>
              </w:rPr>
              <w:t>Naam tekenbevoegde</w:t>
            </w:r>
          </w:p>
        </w:tc>
        <w:tc>
          <w:tcPr>
            <w:tcW w:w="7170" w:type="dxa"/>
            <w:vAlign w:val="center"/>
          </w:tcPr>
          <w:p w:rsidR="002D6DE1" w:rsidRPr="00596E23" w:rsidRDefault="002D6DE1" w:rsidP="009D58A4">
            <w:pPr>
              <w:pStyle w:val="AliBijlageNum"/>
              <w:numPr>
                <w:ilvl w:val="0"/>
                <w:numId w:val="0"/>
              </w:numPr>
              <w:spacing w:before="0"/>
              <w:rPr>
                <w:rFonts w:ascii="Corbel" w:hAnsi="Corbel" w:cs="Arial"/>
              </w:rPr>
            </w:pPr>
          </w:p>
        </w:tc>
      </w:tr>
      <w:tr w:rsidR="002D6DE1" w:rsidRPr="00596E23" w:rsidTr="009D58A4">
        <w:trPr>
          <w:trHeight w:val="419"/>
        </w:trPr>
        <w:tc>
          <w:tcPr>
            <w:tcW w:w="2055" w:type="dxa"/>
            <w:shd w:val="clear" w:color="auto" w:fill="auto"/>
            <w:vAlign w:val="center"/>
          </w:tcPr>
          <w:p w:rsidR="002D6DE1" w:rsidRPr="00596E23" w:rsidRDefault="002D6DE1" w:rsidP="009D58A4">
            <w:pPr>
              <w:pStyle w:val="AliBijlageNum"/>
              <w:numPr>
                <w:ilvl w:val="0"/>
                <w:numId w:val="0"/>
              </w:numPr>
              <w:spacing w:before="0"/>
              <w:rPr>
                <w:rFonts w:ascii="Corbel" w:hAnsi="Corbel" w:cs="Arial"/>
              </w:rPr>
            </w:pPr>
            <w:r w:rsidRPr="00596E23">
              <w:rPr>
                <w:rFonts w:ascii="Corbel" w:hAnsi="Corbel" w:cs="Arial"/>
              </w:rPr>
              <w:t>Handtekening</w:t>
            </w:r>
          </w:p>
        </w:tc>
        <w:tc>
          <w:tcPr>
            <w:tcW w:w="7170" w:type="dxa"/>
            <w:vAlign w:val="center"/>
          </w:tcPr>
          <w:p w:rsidR="002D6DE1" w:rsidRPr="00596E23" w:rsidRDefault="002D6DE1" w:rsidP="009D58A4">
            <w:pPr>
              <w:pStyle w:val="AliBijlageNum"/>
              <w:numPr>
                <w:ilvl w:val="0"/>
                <w:numId w:val="0"/>
              </w:numPr>
              <w:spacing w:before="0"/>
              <w:rPr>
                <w:rFonts w:ascii="Corbel" w:hAnsi="Corbel" w:cs="Arial"/>
              </w:rPr>
            </w:pPr>
          </w:p>
        </w:tc>
      </w:tr>
      <w:tr w:rsidR="002D6DE1" w:rsidRPr="00596E23" w:rsidTr="009D58A4">
        <w:trPr>
          <w:trHeight w:val="425"/>
        </w:trPr>
        <w:tc>
          <w:tcPr>
            <w:tcW w:w="2055" w:type="dxa"/>
            <w:shd w:val="clear" w:color="auto" w:fill="auto"/>
            <w:vAlign w:val="center"/>
          </w:tcPr>
          <w:p w:rsidR="002D6DE1" w:rsidRPr="00596E23" w:rsidRDefault="002D6DE1" w:rsidP="009D58A4">
            <w:pPr>
              <w:pStyle w:val="AliBijlageNum"/>
              <w:numPr>
                <w:ilvl w:val="0"/>
                <w:numId w:val="0"/>
              </w:numPr>
              <w:spacing w:before="0"/>
              <w:rPr>
                <w:rFonts w:ascii="Corbel" w:hAnsi="Corbel" w:cs="Arial"/>
              </w:rPr>
            </w:pPr>
            <w:r w:rsidRPr="00596E23">
              <w:rPr>
                <w:rFonts w:ascii="Corbel" w:hAnsi="Corbel" w:cs="Arial"/>
              </w:rPr>
              <w:t>Datum</w:t>
            </w:r>
          </w:p>
        </w:tc>
        <w:tc>
          <w:tcPr>
            <w:tcW w:w="7170" w:type="dxa"/>
            <w:vAlign w:val="center"/>
          </w:tcPr>
          <w:p w:rsidR="002D6DE1" w:rsidRPr="00596E23" w:rsidRDefault="002D6DE1" w:rsidP="009D58A4">
            <w:pPr>
              <w:pStyle w:val="AliBijlageNum"/>
              <w:numPr>
                <w:ilvl w:val="0"/>
                <w:numId w:val="0"/>
              </w:numPr>
              <w:spacing w:before="0"/>
              <w:rPr>
                <w:rFonts w:ascii="Corbel" w:hAnsi="Corbel" w:cs="Arial"/>
              </w:rPr>
            </w:pPr>
          </w:p>
        </w:tc>
      </w:tr>
    </w:tbl>
    <w:p w:rsidR="002D6DE1" w:rsidRPr="00103894" w:rsidRDefault="002D6DE1" w:rsidP="002D6DE1"/>
    <w:p w:rsidR="002D6DE1" w:rsidRDefault="002D6DE1" w:rsidP="002D6DE1">
      <w:pPr>
        <w:spacing w:line="240" w:lineRule="auto"/>
        <w:rPr>
          <w:rFonts w:cs="Arial"/>
          <w:b/>
          <w:bCs/>
          <w:sz w:val="28"/>
          <w:szCs w:val="28"/>
        </w:rPr>
      </w:pPr>
      <w:r>
        <w:br w:type="page"/>
      </w:r>
    </w:p>
    <w:p w:rsidR="002D6DE1" w:rsidRPr="0050053A" w:rsidRDefault="002D6DE1" w:rsidP="002D6DE1">
      <w:pPr>
        <w:pStyle w:val="Kop1"/>
        <w:numPr>
          <w:ilvl w:val="0"/>
          <w:numId w:val="2"/>
        </w:numPr>
        <w:tabs>
          <w:tab w:val="clear" w:pos="2127"/>
          <w:tab w:val="num" w:pos="1985"/>
        </w:tabs>
        <w:spacing w:line="260" w:lineRule="atLeast"/>
        <w:ind w:left="1985" w:hanging="1985"/>
      </w:pPr>
      <w:bookmarkStart w:id="19" w:name="_Toc431800488"/>
      <w:bookmarkStart w:id="20" w:name="_Toc435614613"/>
      <w:r w:rsidRPr="005E0461">
        <w:lastRenderedPageBreak/>
        <w:t xml:space="preserve">Verklaring </w:t>
      </w:r>
      <w:r>
        <w:t>omtrent rechtmatigheid</w:t>
      </w:r>
      <w:bookmarkEnd w:id="19"/>
      <w:bookmarkEnd w:id="2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2D6DE1" w:rsidRPr="00D33BEC" w:rsidTr="009D58A4">
        <w:trPr>
          <w:trHeight w:val="1155"/>
        </w:trPr>
        <w:tc>
          <w:tcPr>
            <w:tcW w:w="9241" w:type="dxa"/>
            <w:shd w:val="clear" w:color="auto" w:fill="auto"/>
          </w:tcPr>
          <w:p w:rsidR="002D6DE1" w:rsidRPr="003649C9" w:rsidRDefault="002D6DE1" w:rsidP="009D58A4">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rPr>
                <w:b/>
                <w:szCs w:val="18"/>
              </w:rPr>
            </w:pPr>
            <w:r w:rsidRPr="00246DE2">
              <w:rPr>
                <w:b/>
              </w:rPr>
              <w:t>Het formulier dient door de Inschrijver naar waarheid te worden ingevuld en dient te worden ondertekend door een persoon die blijkens het handelsregister of een volmacht van degene die blijkens het handelsregister bevoegd is om Inschrijver te vertegenwoordigen en om namens Inschrijver dit formulier te ondertekenen.</w:t>
            </w:r>
          </w:p>
        </w:tc>
      </w:tr>
    </w:tbl>
    <w:p w:rsidR="002D6DE1" w:rsidRDefault="002D6DE1" w:rsidP="002D6DE1"/>
    <w:p w:rsidR="002D6DE1" w:rsidRDefault="002D6DE1" w:rsidP="002D6DE1">
      <w:r w:rsidRPr="005C047F">
        <w:t>Ondergetekende verklaart hierbij dat noch de onderneming / inschrijver, noch hijzelf, noch één of meerdere van haar werknemers, door haar ingeschakelde derden of met haar verbonden vennootschappen en hun werknemers of adviseurs ten aanzien van de inschrijving betrokken is of is geweest bij:</w:t>
      </w:r>
    </w:p>
    <w:p w:rsidR="002D6DE1" w:rsidRPr="005C047F" w:rsidRDefault="002D6DE1" w:rsidP="002D6DE1"/>
    <w:p w:rsidR="002D6DE1" w:rsidRPr="000A6529" w:rsidRDefault="002D6DE1" w:rsidP="002D6DE1">
      <w:pPr>
        <w:numPr>
          <w:ilvl w:val="0"/>
          <w:numId w:val="22"/>
        </w:numPr>
      </w:pPr>
      <w:r w:rsidRPr="000A6529">
        <w:t>overleg of afspraken betreffende prijsvorming met mede-Inschrijvers, (onder)aannemers en/of andere derden, anders dan binnen een gevormde of te vormen combinatie van ondernemingen of participatie na gunning van de opdracht als onderaannemer;</w:t>
      </w:r>
    </w:p>
    <w:p w:rsidR="002D6DE1" w:rsidRPr="000A6529" w:rsidRDefault="002D6DE1" w:rsidP="002D6DE1">
      <w:pPr>
        <w:numPr>
          <w:ilvl w:val="0"/>
          <w:numId w:val="22"/>
        </w:numPr>
      </w:pPr>
      <w:r w:rsidRPr="000A6529">
        <w:t>overleg met één of meer andere ondernemingen die deelnemen of wensen deel te nemen aan de betreffende aanbesteding met het doel of het effect dat de prijsaanbieding van één van de betrokken ondernemingen zo aantrekkelijk wordt dat zij in aanmerking komt voor gunning van de opdracht;</w:t>
      </w:r>
    </w:p>
    <w:p w:rsidR="002D6DE1" w:rsidRPr="000A6529" w:rsidRDefault="002D6DE1" w:rsidP="002D6DE1">
      <w:pPr>
        <w:numPr>
          <w:ilvl w:val="0"/>
          <w:numId w:val="22"/>
        </w:numPr>
      </w:pPr>
      <w:r w:rsidRPr="000A6529">
        <w:t>overleg of afspraken aangaande het beurtelings uitbrengen van het laagste bod met het doel of het effect beurtelings opdrachten of contracten te krijgen gegund;</w:t>
      </w:r>
    </w:p>
    <w:p w:rsidR="002D6DE1" w:rsidRPr="000A6529" w:rsidRDefault="002D6DE1" w:rsidP="002D6DE1">
      <w:pPr>
        <w:numPr>
          <w:ilvl w:val="0"/>
          <w:numId w:val="22"/>
        </w:numPr>
      </w:pPr>
      <w:r w:rsidRPr="000A6529">
        <w:t>overleg of afspraken die tot doel of tot gevolg hebben dat één of meer ondernemingen worden beperkt in hun vrijheid in te schrijven op een aanbesteding;</w:t>
      </w:r>
    </w:p>
    <w:p w:rsidR="002D6DE1" w:rsidRPr="000A6529" w:rsidRDefault="002D6DE1" w:rsidP="002D6DE1">
      <w:pPr>
        <w:numPr>
          <w:ilvl w:val="0"/>
          <w:numId w:val="22"/>
        </w:numPr>
      </w:pPr>
      <w:r w:rsidRPr="000A6529">
        <w:t xml:space="preserve">enig overleg of afspraken die op welke wijze dan ook in strijd zijn met de bepalingen van de Mededingingswet en/of de artikelen </w:t>
      </w:r>
      <w:r>
        <w:t>101</w:t>
      </w:r>
      <w:r w:rsidRPr="000A6529">
        <w:t xml:space="preserve"> en </w:t>
      </w:r>
      <w:r>
        <w:t>102 VWEU</w:t>
      </w:r>
      <w:r w:rsidRPr="000A6529">
        <w:t>;</w:t>
      </w:r>
    </w:p>
    <w:p w:rsidR="002D6DE1" w:rsidRPr="000A6529" w:rsidRDefault="002D6DE1" w:rsidP="002D6DE1">
      <w:pPr>
        <w:numPr>
          <w:ilvl w:val="0"/>
          <w:numId w:val="22"/>
        </w:numPr>
      </w:pPr>
      <w:r w:rsidRPr="000A6529">
        <w:t>enig overleg of afspraken met het doel tot het aanbieden of geven van geld of andere op geld te waarderen stoffelijke en niet stoffelijke voordelen aan één of meer ambtenaren die direct of indirect betrokken is (zijn) bij of enige invloed kan (kunnen) uitoefenen op de beslissing tot gunning van de betrokken opdracht.</w:t>
      </w:r>
    </w:p>
    <w:p w:rsidR="002D6DE1" w:rsidRPr="00365407" w:rsidRDefault="002D6DE1" w:rsidP="002D6DE1"/>
    <w:p w:rsidR="002D6DE1" w:rsidRDefault="002D6DE1" w:rsidP="002D6DE1">
      <w:r w:rsidRPr="005C047F">
        <w:t>Tevens verklaart ondergetekende dat betreffende aanbieding niet op een andere dan onder de punten 1 tot en met 6 genoemde wijzen onrechtmatig tot stand is gekomen. Ondergetekende die kennis heeft van overleg of afspraken zoals hierboven onder punt 1 tot en met 6 genoemd, waarbij andere Inschrijvers of derden zijn betrokken dan wel kennis van andere onrechtmatigheden die zich in het kader van de aanbiedingen van andere Inschrijvers hebben voorgedaan, is verplicht hierover desgevraagd de Opdrachtgever informatie te verstrekken. De ondergetekende aanvaardt dat, indien tijdens de procedure van opdrachtverlening / aanbesteding de Opdrachtgever een ernstig vermoeden krijgt van betrokkenheid van de betrokken onderneming bij één of meer van de hierboven genoemde situaties, de Opdrachtgever de mogelijkheid heeft de onderneming van verdere deelname aan de procedure van opdrachtverlening</w:t>
      </w:r>
      <w:r>
        <w:t xml:space="preserve"> / aanbesteding uit te sluiten.</w:t>
      </w:r>
    </w:p>
    <w:p w:rsidR="002D6DE1" w:rsidRDefault="002D6DE1" w:rsidP="002D6DE1"/>
    <w:p w:rsidR="002D6DE1" w:rsidRPr="002D6DE1" w:rsidRDefault="002D6DE1" w:rsidP="002D6DE1">
      <w:r w:rsidRPr="00596E23">
        <w:rPr>
          <w:rFonts w:cs="Arial"/>
          <w:b/>
        </w:rPr>
        <w:t>Getekend voor akkoord:</w:t>
      </w:r>
    </w:p>
    <w:tbl>
      <w:tblPr>
        <w:tblW w:w="9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5"/>
        <w:gridCol w:w="7170"/>
      </w:tblGrid>
      <w:tr w:rsidR="002D6DE1" w:rsidRPr="00596E23" w:rsidTr="009D58A4">
        <w:trPr>
          <w:trHeight w:val="448"/>
        </w:trPr>
        <w:tc>
          <w:tcPr>
            <w:tcW w:w="2055" w:type="dxa"/>
            <w:shd w:val="clear" w:color="auto" w:fill="auto"/>
            <w:vAlign w:val="center"/>
          </w:tcPr>
          <w:p w:rsidR="002D6DE1" w:rsidRPr="00596E23" w:rsidRDefault="002D6DE1" w:rsidP="009D58A4">
            <w:pPr>
              <w:pStyle w:val="AliBijlageNum"/>
              <w:numPr>
                <w:ilvl w:val="0"/>
                <w:numId w:val="0"/>
              </w:numPr>
              <w:spacing w:before="0"/>
              <w:rPr>
                <w:rFonts w:ascii="Corbel" w:hAnsi="Corbel" w:cs="Arial"/>
              </w:rPr>
            </w:pPr>
            <w:r w:rsidRPr="00596E23">
              <w:rPr>
                <w:rFonts w:ascii="Corbel" w:hAnsi="Corbel" w:cs="Arial"/>
              </w:rPr>
              <w:t>Naam Inschrijver</w:t>
            </w:r>
          </w:p>
        </w:tc>
        <w:tc>
          <w:tcPr>
            <w:tcW w:w="7170" w:type="dxa"/>
            <w:vAlign w:val="center"/>
          </w:tcPr>
          <w:p w:rsidR="002D6DE1" w:rsidRPr="00596E23" w:rsidRDefault="002D6DE1" w:rsidP="009D58A4">
            <w:pPr>
              <w:pStyle w:val="AliBijlageNum"/>
              <w:numPr>
                <w:ilvl w:val="0"/>
                <w:numId w:val="0"/>
              </w:numPr>
              <w:spacing w:before="0"/>
              <w:rPr>
                <w:rFonts w:ascii="Corbel" w:hAnsi="Corbel" w:cs="Arial"/>
              </w:rPr>
            </w:pPr>
          </w:p>
        </w:tc>
      </w:tr>
      <w:tr w:rsidR="002D6DE1" w:rsidRPr="00596E23" w:rsidTr="009D58A4">
        <w:trPr>
          <w:trHeight w:val="413"/>
        </w:trPr>
        <w:tc>
          <w:tcPr>
            <w:tcW w:w="2055" w:type="dxa"/>
            <w:shd w:val="clear" w:color="auto" w:fill="auto"/>
            <w:vAlign w:val="center"/>
          </w:tcPr>
          <w:p w:rsidR="002D6DE1" w:rsidRPr="00596E23" w:rsidRDefault="002D6DE1" w:rsidP="009D58A4">
            <w:pPr>
              <w:pStyle w:val="AliBijlageNum"/>
              <w:numPr>
                <w:ilvl w:val="0"/>
                <w:numId w:val="0"/>
              </w:numPr>
              <w:spacing w:before="0"/>
              <w:rPr>
                <w:rFonts w:ascii="Corbel" w:hAnsi="Corbel" w:cs="Arial"/>
              </w:rPr>
            </w:pPr>
            <w:r w:rsidRPr="00596E23">
              <w:rPr>
                <w:rFonts w:ascii="Corbel" w:hAnsi="Corbel" w:cs="Arial"/>
              </w:rPr>
              <w:t>Naam tekenbevoegde</w:t>
            </w:r>
          </w:p>
        </w:tc>
        <w:tc>
          <w:tcPr>
            <w:tcW w:w="7170" w:type="dxa"/>
            <w:vAlign w:val="center"/>
          </w:tcPr>
          <w:p w:rsidR="002D6DE1" w:rsidRPr="00596E23" w:rsidRDefault="002D6DE1" w:rsidP="009D58A4">
            <w:pPr>
              <w:pStyle w:val="AliBijlageNum"/>
              <w:numPr>
                <w:ilvl w:val="0"/>
                <w:numId w:val="0"/>
              </w:numPr>
              <w:spacing w:before="0"/>
              <w:rPr>
                <w:rFonts w:ascii="Corbel" w:hAnsi="Corbel" w:cs="Arial"/>
              </w:rPr>
            </w:pPr>
          </w:p>
        </w:tc>
      </w:tr>
      <w:tr w:rsidR="002D6DE1" w:rsidRPr="00596E23" w:rsidTr="009D58A4">
        <w:trPr>
          <w:trHeight w:val="419"/>
        </w:trPr>
        <w:tc>
          <w:tcPr>
            <w:tcW w:w="2055" w:type="dxa"/>
            <w:shd w:val="clear" w:color="auto" w:fill="auto"/>
            <w:vAlign w:val="center"/>
          </w:tcPr>
          <w:p w:rsidR="002D6DE1" w:rsidRPr="00596E23" w:rsidRDefault="002D6DE1" w:rsidP="009D58A4">
            <w:pPr>
              <w:pStyle w:val="AliBijlageNum"/>
              <w:numPr>
                <w:ilvl w:val="0"/>
                <w:numId w:val="0"/>
              </w:numPr>
              <w:spacing w:before="0"/>
              <w:rPr>
                <w:rFonts w:ascii="Corbel" w:hAnsi="Corbel" w:cs="Arial"/>
              </w:rPr>
            </w:pPr>
            <w:r w:rsidRPr="00596E23">
              <w:rPr>
                <w:rFonts w:ascii="Corbel" w:hAnsi="Corbel" w:cs="Arial"/>
              </w:rPr>
              <w:t>Handtekening</w:t>
            </w:r>
          </w:p>
        </w:tc>
        <w:tc>
          <w:tcPr>
            <w:tcW w:w="7170" w:type="dxa"/>
            <w:vAlign w:val="center"/>
          </w:tcPr>
          <w:p w:rsidR="002D6DE1" w:rsidRPr="00596E23" w:rsidRDefault="002D6DE1" w:rsidP="009D58A4">
            <w:pPr>
              <w:pStyle w:val="AliBijlageNum"/>
              <w:numPr>
                <w:ilvl w:val="0"/>
                <w:numId w:val="0"/>
              </w:numPr>
              <w:spacing w:before="0"/>
              <w:rPr>
                <w:rFonts w:ascii="Corbel" w:hAnsi="Corbel" w:cs="Arial"/>
              </w:rPr>
            </w:pPr>
          </w:p>
        </w:tc>
      </w:tr>
      <w:tr w:rsidR="002D6DE1" w:rsidRPr="00596E23" w:rsidTr="009D58A4">
        <w:trPr>
          <w:trHeight w:val="425"/>
        </w:trPr>
        <w:tc>
          <w:tcPr>
            <w:tcW w:w="2055" w:type="dxa"/>
            <w:shd w:val="clear" w:color="auto" w:fill="auto"/>
            <w:vAlign w:val="center"/>
          </w:tcPr>
          <w:p w:rsidR="002D6DE1" w:rsidRPr="00596E23" w:rsidRDefault="002D6DE1" w:rsidP="009D58A4">
            <w:pPr>
              <w:pStyle w:val="AliBijlageNum"/>
              <w:numPr>
                <w:ilvl w:val="0"/>
                <w:numId w:val="0"/>
              </w:numPr>
              <w:spacing w:before="0"/>
              <w:rPr>
                <w:rFonts w:ascii="Corbel" w:hAnsi="Corbel" w:cs="Arial"/>
              </w:rPr>
            </w:pPr>
            <w:r w:rsidRPr="00596E23">
              <w:rPr>
                <w:rFonts w:ascii="Corbel" w:hAnsi="Corbel" w:cs="Arial"/>
              </w:rPr>
              <w:t>Datum</w:t>
            </w:r>
          </w:p>
        </w:tc>
        <w:tc>
          <w:tcPr>
            <w:tcW w:w="7170" w:type="dxa"/>
            <w:vAlign w:val="center"/>
          </w:tcPr>
          <w:p w:rsidR="002D6DE1" w:rsidRPr="00596E23" w:rsidRDefault="002D6DE1" w:rsidP="009D58A4">
            <w:pPr>
              <w:pStyle w:val="AliBijlageNum"/>
              <w:numPr>
                <w:ilvl w:val="0"/>
                <w:numId w:val="0"/>
              </w:numPr>
              <w:spacing w:before="0"/>
              <w:rPr>
                <w:rFonts w:ascii="Corbel" w:hAnsi="Corbel" w:cs="Arial"/>
              </w:rPr>
            </w:pPr>
          </w:p>
        </w:tc>
      </w:tr>
    </w:tbl>
    <w:p w:rsidR="002D6DE1" w:rsidRPr="00365407" w:rsidRDefault="002D6DE1" w:rsidP="002D6DE1"/>
    <w:bookmarkEnd w:id="15"/>
    <w:p w:rsidR="00865FB4" w:rsidRPr="005E0461" w:rsidRDefault="002D6DE1" w:rsidP="00865FB4">
      <w:pPr>
        <w:pStyle w:val="Kop1"/>
        <w:numPr>
          <w:ilvl w:val="0"/>
          <w:numId w:val="2"/>
        </w:numPr>
        <w:tabs>
          <w:tab w:val="clear" w:pos="2127"/>
          <w:tab w:val="num" w:pos="1985"/>
        </w:tabs>
        <w:spacing w:line="260" w:lineRule="atLeast"/>
        <w:ind w:left="1985" w:hanging="1985"/>
      </w:pPr>
      <w:r>
        <w:br w:type="page"/>
      </w:r>
      <w:bookmarkStart w:id="21" w:name="_Toc435780229"/>
      <w:bookmarkStart w:id="22" w:name="_Toc431800490"/>
      <w:bookmarkStart w:id="23" w:name="_Toc435614615"/>
      <w:bookmarkStart w:id="24" w:name="_Toc200530495"/>
      <w:bookmarkEnd w:id="16"/>
      <w:bookmarkEnd w:id="17"/>
      <w:bookmarkEnd w:id="18"/>
      <w:r w:rsidR="00865FB4">
        <w:lastRenderedPageBreak/>
        <w:t>Programma van Eisen</w:t>
      </w:r>
      <w:bookmarkEnd w:id="2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865FB4" w:rsidRPr="00246DE2" w:rsidTr="00C96D28">
        <w:tc>
          <w:tcPr>
            <w:tcW w:w="9211" w:type="dxa"/>
            <w:shd w:val="clear" w:color="auto" w:fill="auto"/>
          </w:tcPr>
          <w:p w:rsidR="00865FB4" w:rsidRDefault="00865FB4" w:rsidP="00C96D28">
            <w:pPr>
              <w:rPr>
                <w:b/>
                <w:szCs w:val="18"/>
              </w:rPr>
            </w:pPr>
            <w:r w:rsidRPr="00246DE2">
              <w:rPr>
                <w:b/>
                <w:szCs w:val="18"/>
              </w:rPr>
              <w:t xml:space="preserve">Het formulier dient door de Inschrijver </w:t>
            </w:r>
            <w:r>
              <w:rPr>
                <w:b/>
                <w:szCs w:val="18"/>
              </w:rPr>
              <w:t xml:space="preserve">naar waarheid </w:t>
            </w:r>
            <w:r w:rsidRPr="00246DE2">
              <w:rPr>
                <w:b/>
                <w:szCs w:val="18"/>
              </w:rPr>
              <w:t>te worden ingevuld en dient te worden ondertekend door een persoon die blijkens het handelsregister of een volmacht van degene die blijkens het handelsregister bevoegd is om Inschrijver te vertegenwoordigen en om namens Inschrijver</w:t>
            </w:r>
            <w:r>
              <w:rPr>
                <w:b/>
                <w:szCs w:val="18"/>
              </w:rPr>
              <w:t xml:space="preserve"> dit formulier te ondertekenen.</w:t>
            </w:r>
          </w:p>
          <w:p w:rsidR="00865FB4" w:rsidRPr="00246DE2" w:rsidRDefault="00865FB4" w:rsidP="00C96D28">
            <w:pPr>
              <w:rPr>
                <w:b/>
                <w:szCs w:val="18"/>
              </w:rPr>
            </w:pPr>
            <w:r w:rsidRPr="00246DE2">
              <w:rPr>
                <w:b/>
              </w:rPr>
              <w:t>Indien een eis of vraag met “nee” wordt beantwoord zal de Inschrijving voor verdere beoordeling worden uitgesloten.</w:t>
            </w:r>
          </w:p>
        </w:tc>
      </w:tr>
    </w:tbl>
    <w:p w:rsidR="00865FB4" w:rsidRDefault="00865FB4" w:rsidP="00865FB4">
      <w:pPr>
        <w:rPr>
          <w:szCs w:val="18"/>
        </w:rPr>
      </w:pP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7088"/>
        <w:gridCol w:w="709"/>
        <w:gridCol w:w="708"/>
      </w:tblGrid>
      <w:tr w:rsidR="00865FB4" w:rsidRPr="005E0461" w:rsidTr="00C96D28">
        <w:trPr>
          <w:trHeight w:val="248"/>
        </w:trPr>
        <w:tc>
          <w:tcPr>
            <w:tcW w:w="9142" w:type="dxa"/>
            <w:gridSpan w:val="4"/>
            <w:shd w:val="clear" w:color="auto" w:fill="4BACC6"/>
          </w:tcPr>
          <w:p w:rsidR="00865FB4" w:rsidRPr="00833DD3" w:rsidRDefault="00865FB4" w:rsidP="00C96D2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b/>
                <w:color w:val="FFFFFF"/>
                <w:szCs w:val="18"/>
              </w:rPr>
            </w:pPr>
            <w:r w:rsidRPr="00833DD3">
              <w:rPr>
                <w:b/>
                <w:color w:val="FFFFFF"/>
                <w:szCs w:val="18"/>
              </w:rPr>
              <w:t>Conformiteitenlijst</w:t>
            </w:r>
          </w:p>
        </w:tc>
      </w:tr>
      <w:tr w:rsidR="00865FB4" w:rsidRPr="005E0461" w:rsidTr="00C96D28">
        <w:trPr>
          <w:trHeight w:val="488"/>
        </w:trPr>
        <w:tc>
          <w:tcPr>
            <w:tcW w:w="637" w:type="dxa"/>
            <w:shd w:val="clear" w:color="auto" w:fill="auto"/>
          </w:tcPr>
          <w:p w:rsidR="00865FB4" w:rsidRPr="00C30D38" w:rsidRDefault="00865FB4" w:rsidP="00C96D28">
            <w:pPr>
              <w:pStyle w:val="Lijstalinea"/>
              <w:numPr>
                <w:ilvl w:val="0"/>
                <w:numId w:val="12"/>
              </w:numPr>
              <w:jc w:val="center"/>
            </w:pPr>
          </w:p>
        </w:tc>
        <w:tc>
          <w:tcPr>
            <w:tcW w:w="7088" w:type="dxa"/>
          </w:tcPr>
          <w:p w:rsidR="00865FB4" w:rsidRPr="00365407" w:rsidRDefault="00865FB4" w:rsidP="00C96D28">
            <w:r w:rsidRPr="00365407">
              <w:t xml:space="preserve">Het indienen van een Inschrijving houdt in dat door Inschrijver onvoorwaardelijk met de bepalingen, eisen en voorwaarden van dit Beschrijvend document en de Nota van inlichtingen wordt ingestemd. </w:t>
            </w:r>
          </w:p>
        </w:tc>
        <w:tc>
          <w:tcPr>
            <w:tcW w:w="709" w:type="dxa"/>
          </w:tcPr>
          <w:p w:rsidR="00865FB4" w:rsidRPr="00701F51" w:rsidRDefault="00865FB4" w:rsidP="00C96D28">
            <w:pPr>
              <w:jc w:val="center"/>
            </w:pPr>
            <w:r w:rsidRPr="00701F51">
              <w:t>Ja</w:t>
            </w:r>
          </w:p>
          <w:p w:rsidR="00865FB4" w:rsidRPr="00701F51" w:rsidRDefault="00865FB4" w:rsidP="00C96D28">
            <w:pPr>
              <w:jc w:val="center"/>
            </w:pPr>
            <w:r>
              <w:fldChar w:fldCharType="begin">
                <w:ffData>
                  <w:name w:val="Selectievakje1"/>
                  <w:enabled/>
                  <w:calcOnExit w:val="0"/>
                  <w:checkBox>
                    <w:sizeAuto/>
                    <w:default w:val="0"/>
                  </w:checkBox>
                </w:ffData>
              </w:fldChar>
            </w:r>
            <w:r>
              <w:instrText xml:space="preserve"> FORMCHECKBOX </w:instrText>
            </w:r>
            <w:r w:rsidR="00B0328A">
              <w:fldChar w:fldCharType="separate"/>
            </w:r>
            <w:r>
              <w:fldChar w:fldCharType="end"/>
            </w:r>
          </w:p>
        </w:tc>
        <w:tc>
          <w:tcPr>
            <w:tcW w:w="708" w:type="dxa"/>
          </w:tcPr>
          <w:p w:rsidR="00865FB4" w:rsidRPr="00701F51" w:rsidRDefault="00865FB4" w:rsidP="00C96D28">
            <w:pPr>
              <w:jc w:val="center"/>
            </w:pPr>
            <w:r w:rsidRPr="00701F51">
              <w:t>Nee</w:t>
            </w:r>
          </w:p>
          <w:p w:rsidR="00865FB4" w:rsidRDefault="00865FB4" w:rsidP="00C96D28">
            <w:pPr>
              <w:jc w:val="center"/>
            </w:pPr>
            <w:r>
              <w:fldChar w:fldCharType="begin">
                <w:ffData>
                  <w:name w:val="Selectievakje1"/>
                  <w:enabled/>
                  <w:calcOnExit w:val="0"/>
                  <w:checkBox>
                    <w:sizeAuto/>
                    <w:default w:val="0"/>
                  </w:checkBox>
                </w:ffData>
              </w:fldChar>
            </w:r>
            <w:r>
              <w:instrText xml:space="preserve"> FORMCHECKBOX </w:instrText>
            </w:r>
            <w:r w:rsidR="00B0328A">
              <w:fldChar w:fldCharType="separate"/>
            </w:r>
            <w:r>
              <w:fldChar w:fldCharType="end"/>
            </w:r>
          </w:p>
        </w:tc>
      </w:tr>
      <w:tr w:rsidR="00865FB4" w:rsidRPr="005E0461" w:rsidTr="00C96D28">
        <w:trPr>
          <w:trHeight w:val="488"/>
        </w:trPr>
        <w:tc>
          <w:tcPr>
            <w:tcW w:w="637" w:type="dxa"/>
            <w:shd w:val="clear" w:color="auto" w:fill="auto"/>
          </w:tcPr>
          <w:p w:rsidR="00865FB4" w:rsidRPr="00C30D38" w:rsidRDefault="00865FB4" w:rsidP="00C96D28">
            <w:pPr>
              <w:pStyle w:val="Lijstalinea"/>
              <w:numPr>
                <w:ilvl w:val="0"/>
                <w:numId w:val="12"/>
              </w:numPr>
              <w:jc w:val="center"/>
            </w:pPr>
          </w:p>
        </w:tc>
        <w:tc>
          <w:tcPr>
            <w:tcW w:w="7088" w:type="dxa"/>
          </w:tcPr>
          <w:p w:rsidR="00865FB4" w:rsidRPr="005E0461" w:rsidRDefault="00865FB4" w:rsidP="00C96D2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iCs/>
                <w:color w:val="000000"/>
                <w:szCs w:val="18"/>
              </w:rPr>
            </w:pPr>
            <w:r>
              <w:t>Inschrijver verklaart kennis te hebben genomen van de procedurevoorschriften zoals opgenomen in dit Beschrijvend document en gaat met deze voorschriften onverkort akkoord.</w:t>
            </w:r>
          </w:p>
        </w:tc>
        <w:tc>
          <w:tcPr>
            <w:tcW w:w="709" w:type="dxa"/>
          </w:tcPr>
          <w:p w:rsidR="00865FB4" w:rsidRPr="00701F51" w:rsidRDefault="00865FB4" w:rsidP="00C96D28">
            <w:pPr>
              <w:jc w:val="center"/>
            </w:pPr>
            <w:r w:rsidRPr="00701F51">
              <w:t>Ja</w:t>
            </w:r>
          </w:p>
          <w:p w:rsidR="00865FB4" w:rsidRPr="00701F51" w:rsidRDefault="00865FB4" w:rsidP="00C96D28">
            <w:pPr>
              <w:jc w:val="center"/>
            </w:pPr>
            <w:r>
              <w:fldChar w:fldCharType="begin">
                <w:ffData>
                  <w:name w:val="Selectievakje1"/>
                  <w:enabled/>
                  <w:calcOnExit w:val="0"/>
                  <w:checkBox>
                    <w:sizeAuto/>
                    <w:default w:val="0"/>
                  </w:checkBox>
                </w:ffData>
              </w:fldChar>
            </w:r>
            <w:r>
              <w:instrText xml:space="preserve"> FORMCHECKBOX </w:instrText>
            </w:r>
            <w:r w:rsidR="00B0328A">
              <w:fldChar w:fldCharType="separate"/>
            </w:r>
            <w:r>
              <w:fldChar w:fldCharType="end"/>
            </w:r>
          </w:p>
        </w:tc>
        <w:tc>
          <w:tcPr>
            <w:tcW w:w="708" w:type="dxa"/>
          </w:tcPr>
          <w:p w:rsidR="00865FB4" w:rsidRPr="00701F51" w:rsidRDefault="00865FB4" w:rsidP="00C96D28">
            <w:pPr>
              <w:jc w:val="center"/>
            </w:pPr>
            <w:r w:rsidRPr="00701F51">
              <w:t>Nee</w:t>
            </w:r>
          </w:p>
          <w:p w:rsidR="00865FB4" w:rsidRDefault="00865FB4" w:rsidP="00C96D28">
            <w:pPr>
              <w:jc w:val="center"/>
            </w:pPr>
            <w:r>
              <w:fldChar w:fldCharType="begin">
                <w:ffData>
                  <w:name w:val="Selectievakje1"/>
                  <w:enabled/>
                  <w:calcOnExit w:val="0"/>
                  <w:checkBox>
                    <w:sizeAuto/>
                    <w:default w:val="0"/>
                  </w:checkBox>
                </w:ffData>
              </w:fldChar>
            </w:r>
            <w:r>
              <w:instrText xml:space="preserve"> FORMCHECKBOX </w:instrText>
            </w:r>
            <w:r w:rsidR="00B0328A">
              <w:fldChar w:fldCharType="separate"/>
            </w:r>
            <w:r>
              <w:fldChar w:fldCharType="end"/>
            </w:r>
          </w:p>
        </w:tc>
      </w:tr>
      <w:tr w:rsidR="00865FB4" w:rsidRPr="005E0461" w:rsidTr="00C96D28">
        <w:trPr>
          <w:trHeight w:val="488"/>
        </w:trPr>
        <w:tc>
          <w:tcPr>
            <w:tcW w:w="637" w:type="dxa"/>
            <w:shd w:val="clear" w:color="auto" w:fill="auto"/>
          </w:tcPr>
          <w:p w:rsidR="00865FB4" w:rsidRPr="00C30D38" w:rsidRDefault="00865FB4" w:rsidP="00C96D28">
            <w:pPr>
              <w:pStyle w:val="Lijstalinea"/>
              <w:numPr>
                <w:ilvl w:val="0"/>
                <w:numId w:val="12"/>
              </w:numPr>
              <w:jc w:val="center"/>
            </w:pPr>
          </w:p>
        </w:tc>
        <w:tc>
          <w:tcPr>
            <w:tcW w:w="7088" w:type="dxa"/>
          </w:tcPr>
          <w:p w:rsidR="00865FB4" w:rsidRPr="006560B2" w:rsidRDefault="00865FB4" w:rsidP="00C96D28">
            <w:r>
              <w:t>Inschrijver verklaart kennis te hebben genomen van de beoordelingsmethodiek zoals opgenomen in dit Beschrijvend document en gaat met deze procedure onverkort akkoord.</w:t>
            </w:r>
          </w:p>
        </w:tc>
        <w:tc>
          <w:tcPr>
            <w:tcW w:w="709" w:type="dxa"/>
          </w:tcPr>
          <w:p w:rsidR="00865FB4" w:rsidRPr="00701F51" w:rsidRDefault="00865FB4" w:rsidP="00C96D28">
            <w:pPr>
              <w:jc w:val="center"/>
            </w:pPr>
            <w:r w:rsidRPr="00701F51">
              <w:t>Ja</w:t>
            </w:r>
          </w:p>
          <w:p w:rsidR="00865FB4" w:rsidRPr="00701F51" w:rsidRDefault="00865FB4" w:rsidP="00C96D28">
            <w:pPr>
              <w:jc w:val="center"/>
            </w:pPr>
            <w:r>
              <w:fldChar w:fldCharType="begin">
                <w:ffData>
                  <w:name w:val="Selectievakje1"/>
                  <w:enabled/>
                  <w:calcOnExit w:val="0"/>
                  <w:checkBox>
                    <w:sizeAuto/>
                    <w:default w:val="0"/>
                  </w:checkBox>
                </w:ffData>
              </w:fldChar>
            </w:r>
            <w:r>
              <w:instrText xml:space="preserve"> FORMCHECKBOX </w:instrText>
            </w:r>
            <w:r w:rsidR="00B0328A">
              <w:fldChar w:fldCharType="separate"/>
            </w:r>
            <w:r>
              <w:fldChar w:fldCharType="end"/>
            </w:r>
          </w:p>
        </w:tc>
        <w:tc>
          <w:tcPr>
            <w:tcW w:w="708" w:type="dxa"/>
          </w:tcPr>
          <w:p w:rsidR="00865FB4" w:rsidRPr="00701F51" w:rsidRDefault="00865FB4" w:rsidP="00C96D28">
            <w:pPr>
              <w:jc w:val="center"/>
            </w:pPr>
            <w:r w:rsidRPr="00701F51">
              <w:t>Nee</w:t>
            </w:r>
          </w:p>
          <w:p w:rsidR="00865FB4" w:rsidRDefault="00865FB4" w:rsidP="00C96D28">
            <w:pPr>
              <w:jc w:val="center"/>
            </w:pPr>
            <w:r>
              <w:fldChar w:fldCharType="begin">
                <w:ffData>
                  <w:name w:val="Selectievakje1"/>
                  <w:enabled/>
                  <w:calcOnExit w:val="0"/>
                  <w:checkBox>
                    <w:sizeAuto/>
                    <w:default w:val="0"/>
                  </w:checkBox>
                </w:ffData>
              </w:fldChar>
            </w:r>
            <w:r>
              <w:instrText xml:space="preserve"> FORMCHECKBOX </w:instrText>
            </w:r>
            <w:r w:rsidR="00B0328A">
              <w:fldChar w:fldCharType="separate"/>
            </w:r>
            <w:r>
              <w:fldChar w:fldCharType="end"/>
            </w:r>
          </w:p>
        </w:tc>
      </w:tr>
      <w:tr w:rsidR="00865FB4" w:rsidRPr="005E0461" w:rsidTr="00C96D28">
        <w:trPr>
          <w:trHeight w:val="488"/>
        </w:trPr>
        <w:tc>
          <w:tcPr>
            <w:tcW w:w="637" w:type="dxa"/>
            <w:shd w:val="clear" w:color="auto" w:fill="auto"/>
          </w:tcPr>
          <w:p w:rsidR="00865FB4" w:rsidRPr="00C30D38" w:rsidRDefault="00865FB4" w:rsidP="00C96D28">
            <w:pPr>
              <w:pStyle w:val="Lijstalinea"/>
              <w:numPr>
                <w:ilvl w:val="0"/>
                <w:numId w:val="12"/>
              </w:numPr>
              <w:jc w:val="center"/>
            </w:pPr>
          </w:p>
        </w:tc>
        <w:tc>
          <w:tcPr>
            <w:tcW w:w="7088" w:type="dxa"/>
          </w:tcPr>
          <w:p w:rsidR="00865FB4" w:rsidRDefault="00865FB4" w:rsidP="00C96D28">
            <w:r>
              <w:t>Indien er onduidelijkheid of verschil van mening is over de uitleg van een onderwerp inzake de Raamovereenkomst, zal voor de beantwoording van het betreffende vraagstuk gekeken worden naar de volgende documenten in aflopende volgorde van belangrijkheid:</w:t>
            </w:r>
          </w:p>
          <w:p w:rsidR="00865FB4" w:rsidRDefault="00865FB4" w:rsidP="00C96D28">
            <w:pPr>
              <w:numPr>
                <w:ilvl w:val="0"/>
                <w:numId w:val="10"/>
              </w:numPr>
            </w:pPr>
            <w:r>
              <w:t>De Raamovereenkomst;</w:t>
            </w:r>
          </w:p>
          <w:p w:rsidR="00865FB4" w:rsidRDefault="00865FB4" w:rsidP="00C96D28">
            <w:pPr>
              <w:numPr>
                <w:ilvl w:val="0"/>
                <w:numId w:val="10"/>
              </w:numPr>
            </w:pPr>
            <w:r>
              <w:t>De Nota van inlichtingen;</w:t>
            </w:r>
          </w:p>
          <w:p w:rsidR="00865FB4" w:rsidRDefault="00865FB4" w:rsidP="00C96D28">
            <w:pPr>
              <w:numPr>
                <w:ilvl w:val="0"/>
                <w:numId w:val="10"/>
              </w:numPr>
            </w:pPr>
            <w:r>
              <w:t>Het Beschrijvend document;</w:t>
            </w:r>
          </w:p>
          <w:p w:rsidR="00865FB4" w:rsidRDefault="00865FB4" w:rsidP="00C96D28">
            <w:pPr>
              <w:numPr>
                <w:ilvl w:val="0"/>
                <w:numId w:val="10"/>
              </w:numPr>
            </w:pPr>
            <w:r>
              <w:t>De Algemene Inkoopvoorwaarden van de Inkoop Samenwerking Noord-Veluwe;</w:t>
            </w:r>
          </w:p>
          <w:p w:rsidR="00865FB4" w:rsidRDefault="00865FB4" w:rsidP="00C96D28">
            <w:pPr>
              <w:numPr>
                <w:ilvl w:val="0"/>
                <w:numId w:val="10"/>
              </w:numPr>
            </w:pPr>
            <w:r>
              <w:t>De Inschrijving.</w:t>
            </w:r>
          </w:p>
        </w:tc>
        <w:tc>
          <w:tcPr>
            <w:tcW w:w="709" w:type="dxa"/>
          </w:tcPr>
          <w:p w:rsidR="00865FB4" w:rsidRPr="00701F51" w:rsidRDefault="00865FB4" w:rsidP="00C96D28">
            <w:pPr>
              <w:jc w:val="center"/>
            </w:pPr>
            <w:r w:rsidRPr="00701F51">
              <w:t>Ja</w:t>
            </w:r>
          </w:p>
          <w:p w:rsidR="00865FB4" w:rsidRPr="00701F51" w:rsidRDefault="00865FB4" w:rsidP="00C96D28">
            <w:pPr>
              <w:jc w:val="center"/>
            </w:pPr>
            <w:r>
              <w:fldChar w:fldCharType="begin">
                <w:ffData>
                  <w:name w:val="Selectievakje1"/>
                  <w:enabled/>
                  <w:calcOnExit w:val="0"/>
                  <w:checkBox>
                    <w:sizeAuto/>
                    <w:default w:val="0"/>
                  </w:checkBox>
                </w:ffData>
              </w:fldChar>
            </w:r>
            <w:r>
              <w:instrText xml:space="preserve"> FORMCHECKBOX </w:instrText>
            </w:r>
            <w:r w:rsidR="00B0328A">
              <w:fldChar w:fldCharType="separate"/>
            </w:r>
            <w:r>
              <w:fldChar w:fldCharType="end"/>
            </w:r>
          </w:p>
        </w:tc>
        <w:tc>
          <w:tcPr>
            <w:tcW w:w="708" w:type="dxa"/>
          </w:tcPr>
          <w:p w:rsidR="00865FB4" w:rsidRPr="00701F51" w:rsidRDefault="00865FB4" w:rsidP="00C96D28">
            <w:pPr>
              <w:jc w:val="center"/>
            </w:pPr>
            <w:r w:rsidRPr="00701F51">
              <w:t>Nee</w:t>
            </w:r>
          </w:p>
          <w:p w:rsidR="00865FB4" w:rsidRDefault="00865FB4" w:rsidP="00C96D28">
            <w:pPr>
              <w:jc w:val="center"/>
            </w:pPr>
            <w:r>
              <w:fldChar w:fldCharType="begin">
                <w:ffData>
                  <w:name w:val="Selectievakje1"/>
                  <w:enabled/>
                  <w:calcOnExit w:val="0"/>
                  <w:checkBox>
                    <w:sizeAuto/>
                    <w:default w:val="0"/>
                  </w:checkBox>
                </w:ffData>
              </w:fldChar>
            </w:r>
            <w:r>
              <w:instrText xml:space="preserve"> FORMCHECKBOX </w:instrText>
            </w:r>
            <w:r w:rsidR="00B0328A">
              <w:fldChar w:fldCharType="separate"/>
            </w:r>
            <w:r>
              <w:fldChar w:fldCharType="end"/>
            </w:r>
          </w:p>
        </w:tc>
      </w:tr>
      <w:tr w:rsidR="00865FB4" w:rsidRPr="005E0461" w:rsidTr="00C96D28">
        <w:trPr>
          <w:trHeight w:val="488"/>
        </w:trPr>
        <w:tc>
          <w:tcPr>
            <w:tcW w:w="637" w:type="dxa"/>
            <w:shd w:val="clear" w:color="auto" w:fill="auto"/>
          </w:tcPr>
          <w:p w:rsidR="00865FB4" w:rsidRPr="00C30D38" w:rsidRDefault="00865FB4" w:rsidP="00C96D28">
            <w:pPr>
              <w:pStyle w:val="Lijstalinea"/>
              <w:numPr>
                <w:ilvl w:val="0"/>
                <w:numId w:val="12"/>
              </w:numPr>
              <w:jc w:val="center"/>
            </w:pPr>
          </w:p>
        </w:tc>
        <w:tc>
          <w:tcPr>
            <w:tcW w:w="7088" w:type="dxa"/>
          </w:tcPr>
          <w:p w:rsidR="00865FB4" w:rsidRPr="00E02D3D" w:rsidRDefault="00865FB4" w:rsidP="00C96D28">
            <w:r w:rsidRPr="00E02D3D">
              <w:t xml:space="preserve">Inschrijver verklaart zich onvoorwaardelijk akkoord met de </w:t>
            </w:r>
            <w:r>
              <w:t>Raamovereenkomst</w:t>
            </w:r>
            <w:r w:rsidRPr="00E02D3D">
              <w:t xml:space="preserve"> van </w:t>
            </w:r>
            <w:r>
              <w:t>de gemeente Putten</w:t>
            </w:r>
            <w:r w:rsidRPr="00E02D3D">
              <w:t>.</w:t>
            </w:r>
          </w:p>
        </w:tc>
        <w:tc>
          <w:tcPr>
            <w:tcW w:w="709" w:type="dxa"/>
          </w:tcPr>
          <w:p w:rsidR="00865FB4" w:rsidRPr="00701F51" w:rsidRDefault="00865FB4" w:rsidP="00C96D28">
            <w:pPr>
              <w:jc w:val="center"/>
            </w:pPr>
            <w:r w:rsidRPr="00701F51">
              <w:t>Ja</w:t>
            </w:r>
          </w:p>
          <w:p w:rsidR="00865FB4" w:rsidRPr="00701F51" w:rsidRDefault="00865FB4" w:rsidP="00C96D28">
            <w:pPr>
              <w:jc w:val="center"/>
            </w:pPr>
            <w:r>
              <w:fldChar w:fldCharType="begin">
                <w:ffData>
                  <w:name w:val="Selectievakje1"/>
                  <w:enabled/>
                  <w:calcOnExit w:val="0"/>
                  <w:checkBox>
                    <w:sizeAuto/>
                    <w:default w:val="0"/>
                  </w:checkBox>
                </w:ffData>
              </w:fldChar>
            </w:r>
            <w:r>
              <w:instrText xml:space="preserve"> FORMCHECKBOX </w:instrText>
            </w:r>
            <w:r w:rsidR="00B0328A">
              <w:fldChar w:fldCharType="separate"/>
            </w:r>
            <w:r>
              <w:fldChar w:fldCharType="end"/>
            </w:r>
          </w:p>
        </w:tc>
        <w:tc>
          <w:tcPr>
            <w:tcW w:w="708" w:type="dxa"/>
          </w:tcPr>
          <w:p w:rsidR="00865FB4" w:rsidRPr="00701F51" w:rsidRDefault="00865FB4" w:rsidP="00C96D28">
            <w:pPr>
              <w:jc w:val="center"/>
            </w:pPr>
            <w:r w:rsidRPr="00701F51">
              <w:t>Nee</w:t>
            </w:r>
          </w:p>
          <w:p w:rsidR="00865FB4" w:rsidRDefault="00865FB4" w:rsidP="00C96D28">
            <w:pPr>
              <w:jc w:val="center"/>
            </w:pPr>
            <w:r>
              <w:fldChar w:fldCharType="begin">
                <w:ffData>
                  <w:name w:val="Selectievakje1"/>
                  <w:enabled/>
                  <w:calcOnExit w:val="0"/>
                  <w:checkBox>
                    <w:sizeAuto/>
                    <w:default w:val="0"/>
                  </w:checkBox>
                </w:ffData>
              </w:fldChar>
            </w:r>
            <w:r>
              <w:instrText xml:space="preserve"> FORMCHECKBOX </w:instrText>
            </w:r>
            <w:r w:rsidR="00B0328A">
              <w:fldChar w:fldCharType="separate"/>
            </w:r>
            <w:r>
              <w:fldChar w:fldCharType="end"/>
            </w:r>
          </w:p>
        </w:tc>
      </w:tr>
      <w:tr w:rsidR="00865FB4" w:rsidRPr="005E0461" w:rsidTr="00C96D28">
        <w:trPr>
          <w:trHeight w:val="488"/>
        </w:trPr>
        <w:tc>
          <w:tcPr>
            <w:tcW w:w="637" w:type="dxa"/>
            <w:shd w:val="clear" w:color="auto" w:fill="auto"/>
          </w:tcPr>
          <w:p w:rsidR="00865FB4" w:rsidRPr="00C30D38" w:rsidRDefault="00865FB4" w:rsidP="00C96D28">
            <w:pPr>
              <w:pStyle w:val="Lijstalinea"/>
              <w:numPr>
                <w:ilvl w:val="0"/>
                <w:numId w:val="12"/>
              </w:numPr>
              <w:jc w:val="center"/>
            </w:pPr>
            <w:r>
              <w:rPr>
                <w:lang w:eastAsia="nl-NL"/>
              </w:rPr>
              <w:br w:type="page"/>
            </w:r>
          </w:p>
        </w:tc>
        <w:tc>
          <w:tcPr>
            <w:tcW w:w="7088" w:type="dxa"/>
          </w:tcPr>
          <w:p w:rsidR="00865FB4" w:rsidRPr="00E02D3D" w:rsidRDefault="00865FB4" w:rsidP="00C96D28">
            <w:r w:rsidRPr="00E02D3D">
              <w:t xml:space="preserve">Inschrijver verklaart zich onvoorwaardelijk akkoord met de Algemene Inkoopvoorwaarden van </w:t>
            </w:r>
            <w:r>
              <w:t>de Inkoop Samenwerking Noord-Veluwe.</w:t>
            </w:r>
          </w:p>
        </w:tc>
        <w:tc>
          <w:tcPr>
            <w:tcW w:w="709" w:type="dxa"/>
          </w:tcPr>
          <w:p w:rsidR="00865FB4" w:rsidRPr="00701F51" w:rsidRDefault="00865FB4" w:rsidP="00C96D28">
            <w:pPr>
              <w:jc w:val="center"/>
            </w:pPr>
            <w:r w:rsidRPr="00701F51">
              <w:t>Ja</w:t>
            </w:r>
          </w:p>
          <w:p w:rsidR="00865FB4" w:rsidRPr="00701F51" w:rsidRDefault="00865FB4" w:rsidP="00C96D28">
            <w:pPr>
              <w:jc w:val="center"/>
            </w:pPr>
            <w:r>
              <w:fldChar w:fldCharType="begin">
                <w:ffData>
                  <w:name w:val="Selectievakje1"/>
                  <w:enabled/>
                  <w:calcOnExit w:val="0"/>
                  <w:checkBox>
                    <w:sizeAuto/>
                    <w:default w:val="0"/>
                  </w:checkBox>
                </w:ffData>
              </w:fldChar>
            </w:r>
            <w:r>
              <w:instrText xml:space="preserve"> FORMCHECKBOX </w:instrText>
            </w:r>
            <w:r w:rsidR="00B0328A">
              <w:fldChar w:fldCharType="separate"/>
            </w:r>
            <w:r>
              <w:fldChar w:fldCharType="end"/>
            </w:r>
          </w:p>
        </w:tc>
        <w:tc>
          <w:tcPr>
            <w:tcW w:w="708" w:type="dxa"/>
          </w:tcPr>
          <w:p w:rsidR="00865FB4" w:rsidRPr="00701F51" w:rsidRDefault="00865FB4" w:rsidP="00C96D28">
            <w:pPr>
              <w:jc w:val="center"/>
            </w:pPr>
            <w:r w:rsidRPr="00701F51">
              <w:t>Nee</w:t>
            </w:r>
          </w:p>
          <w:p w:rsidR="00865FB4" w:rsidRDefault="00865FB4" w:rsidP="00C96D28">
            <w:pPr>
              <w:jc w:val="center"/>
            </w:pPr>
            <w:r>
              <w:fldChar w:fldCharType="begin">
                <w:ffData>
                  <w:name w:val="Selectievakje1"/>
                  <w:enabled/>
                  <w:calcOnExit w:val="0"/>
                  <w:checkBox>
                    <w:sizeAuto/>
                    <w:default w:val="0"/>
                  </w:checkBox>
                </w:ffData>
              </w:fldChar>
            </w:r>
            <w:r>
              <w:instrText xml:space="preserve"> FORMCHECKBOX </w:instrText>
            </w:r>
            <w:r w:rsidR="00B0328A">
              <w:fldChar w:fldCharType="separate"/>
            </w:r>
            <w:r>
              <w:fldChar w:fldCharType="end"/>
            </w:r>
          </w:p>
        </w:tc>
      </w:tr>
    </w:tbl>
    <w:p w:rsidR="00865FB4" w:rsidRDefault="00865FB4" w:rsidP="00865FB4">
      <w:pPr>
        <w:rPr>
          <w:szCs w:val="18"/>
        </w:rPr>
      </w:pPr>
    </w:p>
    <w:p w:rsidR="00865FB4" w:rsidRDefault="00865FB4" w:rsidP="00865FB4">
      <w:pPr>
        <w:spacing w:line="240" w:lineRule="auto"/>
        <w:rPr>
          <w:szCs w:val="18"/>
        </w:rPr>
      </w:pPr>
      <w:r>
        <w:rPr>
          <w:szCs w:val="18"/>
        </w:rPr>
        <w:br w:type="page"/>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88"/>
        <w:gridCol w:w="709"/>
        <w:gridCol w:w="708"/>
      </w:tblGrid>
      <w:tr w:rsidR="00865FB4" w:rsidRPr="00837894" w:rsidTr="00C96D28">
        <w:tc>
          <w:tcPr>
            <w:tcW w:w="9180" w:type="dxa"/>
            <w:gridSpan w:val="4"/>
            <w:shd w:val="clear" w:color="auto" w:fill="4BACC6"/>
          </w:tcPr>
          <w:p w:rsidR="00865FB4" w:rsidRPr="007828D4" w:rsidRDefault="00865FB4" w:rsidP="00C96D28">
            <w:pPr>
              <w:tabs>
                <w:tab w:val="left" w:pos="-1070"/>
                <w:tab w:val="left" w:pos="-848"/>
                <w:tab w:val="left" w:pos="-282"/>
                <w:tab w:val="left" w:pos="284"/>
                <w:tab w:val="left" w:pos="850"/>
                <w:tab w:val="left" w:pos="5025"/>
              </w:tabs>
              <w:rPr>
                <w:b/>
                <w:color w:val="FFFFFF"/>
                <w:szCs w:val="18"/>
              </w:rPr>
            </w:pPr>
            <w:r>
              <w:rPr>
                <w:b/>
                <w:color w:val="FFFFFF"/>
                <w:szCs w:val="18"/>
              </w:rPr>
              <w:lastRenderedPageBreak/>
              <w:t>Eisen van de kunststof afvalzakken – Perceel 1</w:t>
            </w:r>
            <w:r>
              <w:rPr>
                <w:b/>
                <w:color w:val="FFFFFF"/>
                <w:szCs w:val="18"/>
              </w:rPr>
              <w:tab/>
            </w:r>
          </w:p>
        </w:tc>
      </w:tr>
      <w:tr w:rsidR="00865FB4" w:rsidRPr="00A4544C" w:rsidTr="00C96D28">
        <w:trPr>
          <w:trHeight w:val="981"/>
        </w:trPr>
        <w:tc>
          <w:tcPr>
            <w:tcW w:w="675" w:type="dxa"/>
            <w:shd w:val="clear" w:color="auto" w:fill="auto"/>
          </w:tcPr>
          <w:p w:rsidR="00865FB4" w:rsidRPr="00A4544C" w:rsidRDefault="00865FB4" w:rsidP="00C96D28">
            <w:pPr>
              <w:pStyle w:val="Lijstalinea"/>
              <w:numPr>
                <w:ilvl w:val="0"/>
                <w:numId w:val="12"/>
              </w:numPr>
              <w:jc w:val="center"/>
            </w:pPr>
          </w:p>
        </w:tc>
        <w:tc>
          <w:tcPr>
            <w:tcW w:w="7088" w:type="dxa"/>
          </w:tcPr>
          <w:p w:rsidR="00865FB4" w:rsidRPr="00E42333" w:rsidRDefault="00865FB4" w:rsidP="00C96D28">
            <w:pPr>
              <w:rPr>
                <w:lang w:eastAsia="en-US"/>
              </w:rPr>
            </w:pPr>
            <w:r>
              <w:rPr>
                <w:iCs/>
                <w:color w:val="000000"/>
                <w:szCs w:val="18"/>
              </w:rPr>
              <w:t>Inschrijver</w:t>
            </w:r>
            <w:r w:rsidRPr="00A4544C">
              <w:rPr>
                <w:iCs/>
                <w:color w:val="000000"/>
                <w:szCs w:val="18"/>
              </w:rPr>
              <w:t xml:space="preserve"> zal bij inschrijving een monster s</w:t>
            </w:r>
            <w:r>
              <w:rPr>
                <w:iCs/>
                <w:color w:val="000000"/>
                <w:szCs w:val="18"/>
              </w:rPr>
              <w:t>et aan</w:t>
            </w:r>
            <w:r w:rsidRPr="00A4544C">
              <w:rPr>
                <w:iCs/>
                <w:color w:val="000000"/>
                <w:szCs w:val="18"/>
              </w:rPr>
              <w:t xml:space="preserve">leveren </w:t>
            </w:r>
            <w:r w:rsidRPr="00F93379">
              <w:rPr>
                <w:iCs/>
                <w:color w:val="000000"/>
                <w:szCs w:val="18"/>
              </w:rPr>
              <w:t>van 5 maal 10 stuks</w:t>
            </w:r>
            <w:r w:rsidRPr="00A4544C">
              <w:rPr>
                <w:iCs/>
                <w:color w:val="000000"/>
                <w:szCs w:val="18"/>
              </w:rPr>
              <w:t xml:space="preserve"> per type</w:t>
            </w:r>
            <w:r>
              <w:rPr>
                <w:iCs/>
                <w:color w:val="000000"/>
                <w:szCs w:val="18"/>
              </w:rPr>
              <w:t xml:space="preserve"> zak</w:t>
            </w:r>
            <w:r w:rsidRPr="00A4544C">
              <w:rPr>
                <w:iCs/>
                <w:color w:val="000000"/>
                <w:szCs w:val="18"/>
              </w:rPr>
              <w:t xml:space="preserve">, voorzien van de naam van </w:t>
            </w:r>
            <w:r>
              <w:rPr>
                <w:iCs/>
                <w:color w:val="000000"/>
                <w:szCs w:val="18"/>
              </w:rPr>
              <w:t>Inschrijver. Deze monster set kan door Opdrachtgever eventueel worden getest bij een onafhankelijk testinstituut. Het bezorgadres waar de monster set naartoe verstuurd dient te worden staat in paragraaf 1.3.</w:t>
            </w:r>
          </w:p>
        </w:tc>
        <w:tc>
          <w:tcPr>
            <w:tcW w:w="709" w:type="dxa"/>
          </w:tcPr>
          <w:p w:rsidR="00865FB4" w:rsidRPr="00A4544C" w:rsidRDefault="00865FB4" w:rsidP="00C96D28">
            <w:pPr>
              <w:jc w:val="center"/>
            </w:pPr>
            <w:r w:rsidRPr="00A4544C">
              <w:t>Ja</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c>
          <w:tcPr>
            <w:tcW w:w="708" w:type="dxa"/>
          </w:tcPr>
          <w:p w:rsidR="00865FB4" w:rsidRPr="00A4544C" w:rsidRDefault="00865FB4" w:rsidP="00C96D28">
            <w:pPr>
              <w:jc w:val="center"/>
            </w:pPr>
            <w:r w:rsidRPr="00A4544C">
              <w:t>Nee</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r>
      <w:tr w:rsidR="00865FB4" w:rsidRPr="00A4544C" w:rsidTr="00C96D28">
        <w:trPr>
          <w:trHeight w:val="272"/>
        </w:trPr>
        <w:tc>
          <w:tcPr>
            <w:tcW w:w="9180" w:type="dxa"/>
            <w:gridSpan w:val="4"/>
            <w:shd w:val="clear" w:color="auto" w:fill="4BACC6"/>
          </w:tcPr>
          <w:p w:rsidR="00865FB4" w:rsidRPr="00EF57B2" w:rsidRDefault="00865FB4" w:rsidP="00C96D28">
            <w:pPr>
              <w:rPr>
                <w:b/>
                <w:color w:val="FFFFFF" w:themeColor="background1"/>
              </w:rPr>
            </w:pPr>
            <w:r w:rsidRPr="00EF57B2">
              <w:rPr>
                <w:b/>
                <w:color w:val="FFFFFF" w:themeColor="background1"/>
              </w:rPr>
              <w:t>Restafvalzakken</w:t>
            </w:r>
          </w:p>
        </w:tc>
      </w:tr>
      <w:tr w:rsidR="00865FB4" w:rsidRPr="00A4544C" w:rsidTr="00C96D28">
        <w:tc>
          <w:tcPr>
            <w:tcW w:w="675" w:type="dxa"/>
            <w:shd w:val="clear" w:color="auto" w:fill="auto"/>
          </w:tcPr>
          <w:p w:rsidR="00865FB4" w:rsidRPr="003D69E0" w:rsidRDefault="00865FB4" w:rsidP="00C96D28">
            <w:pPr>
              <w:pStyle w:val="Lijstalinea"/>
              <w:numPr>
                <w:ilvl w:val="0"/>
                <w:numId w:val="12"/>
              </w:numPr>
              <w:jc w:val="center"/>
            </w:pPr>
          </w:p>
        </w:tc>
        <w:tc>
          <w:tcPr>
            <w:tcW w:w="7088" w:type="dxa"/>
          </w:tcPr>
          <w:p w:rsidR="00865FB4" w:rsidRPr="003D69E0" w:rsidRDefault="00865FB4" w:rsidP="00C96D28">
            <w:pPr>
              <w:rPr>
                <w:iCs/>
                <w:color w:val="000000"/>
                <w:szCs w:val="18"/>
              </w:rPr>
            </w:pPr>
            <w:r w:rsidRPr="003D69E0">
              <w:rPr>
                <w:iCs/>
                <w:color w:val="000000"/>
                <w:szCs w:val="18"/>
              </w:rPr>
              <w:t>Restafvalzakken:</w:t>
            </w:r>
          </w:p>
          <w:p w:rsidR="00865FB4" w:rsidRPr="003D69E0" w:rsidRDefault="00865FB4" w:rsidP="00C96D28">
            <w:pPr>
              <w:pStyle w:val="Lijstalinea"/>
              <w:numPr>
                <w:ilvl w:val="0"/>
                <w:numId w:val="29"/>
              </w:numPr>
              <w:rPr>
                <w:iCs/>
                <w:color w:val="000000"/>
                <w:szCs w:val="18"/>
              </w:rPr>
            </w:pPr>
            <w:r>
              <w:rPr>
                <w:iCs/>
                <w:color w:val="000000"/>
                <w:szCs w:val="18"/>
              </w:rPr>
              <w:t>A</w:t>
            </w:r>
            <w:r w:rsidRPr="003D69E0">
              <w:rPr>
                <w:iCs/>
                <w:color w:val="000000"/>
                <w:szCs w:val="18"/>
              </w:rPr>
              <w:t>fmeting</w:t>
            </w:r>
            <w:r>
              <w:rPr>
                <w:iCs/>
                <w:color w:val="000000"/>
                <w:szCs w:val="18"/>
              </w:rPr>
              <w:t xml:space="preserve"> van</w:t>
            </w:r>
            <w:r w:rsidRPr="003D69E0">
              <w:rPr>
                <w:iCs/>
                <w:color w:val="000000"/>
                <w:szCs w:val="18"/>
              </w:rPr>
              <w:t xml:space="preserve"> 60x80 cm</w:t>
            </w:r>
          </w:p>
          <w:p w:rsidR="00865FB4" w:rsidRPr="003D69E0" w:rsidRDefault="00865FB4" w:rsidP="00C96D28">
            <w:pPr>
              <w:pStyle w:val="Lijstalinea"/>
              <w:numPr>
                <w:ilvl w:val="0"/>
                <w:numId w:val="29"/>
              </w:numPr>
            </w:pPr>
            <w:r w:rsidRPr="003D69E0">
              <w:t>Een geringe tolerantie van maximaal 5% is toegestaan</w:t>
            </w:r>
          </w:p>
          <w:p w:rsidR="00865FB4" w:rsidRPr="003D69E0" w:rsidRDefault="00865FB4" w:rsidP="00C96D28">
            <w:pPr>
              <w:pStyle w:val="Lijstalinea"/>
              <w:numPr>
                <w:ilvl w:val="0"/>
                <w:numId w:val="29"/>
              </w:numPr>
            </w:pPr>
            <w:r>
              <w:t>I</w:t>
            </w:r>
            <w:r w:rsidRPr="003D69E0">
              <w:t>nhoud 50 liter</w:t>
            </w:r>
          </w:p>
          <w:p w:rsidR="00865FB4" w:rsidRPr="003D69E0" w:rsidRDefault="00865FB4" w:rsidP="00C96D28">
            <w:pPr>
              <w:pStyle w:val="Lijstalinea"/>
              <w:numPr>
                <w:ilvl w:val="0"/>
                <w:numId w:val="29"/>
              </w:numPr>
            </w:pPr>
            <w:r w:rsidRPr="003D69E0">
              <w:t>Geen trekband</w:t>
            </w:r>
          </w:p>
          <w:p w:rsidR="00865FB4" w:rsidRPr="003D69E0" w:rsidRDefault="00865FB4" w:rsidP="00C96D28">
            <w:pPr>
              <w:pStyle w:val="Lijstalinea"/>
              <w:numPr>
                <w:ilvl w:val="0"/>
                <w:numId w:val="29"/>
              </w:numPr>
              <w:rPr>
                <w:iCs/>
                <w:color w:val="000000"/>
                <w:szCs w:val="18"/>
              </w:rPr>
            </w:pPr>
            <w:r>
              <w:t>K</w:t>
            </w:r>
            <w:r w:rsidRPr="003D69E0">
              <w:t>leur blauw</w:t>
            </w:r>
          </w:p>
          <w:p w:rsidR="00865FB4" w:rsidRDefault="00865FB4" w:rsidP="00C96D28">
            <w:pPr>
              <w:pStyle w:val="Lijstalinea"/>
              <w:numPr>
                <w:ilvl w:val="0"/>
                <w:numId w:val="29"/>
              </w:numPr>
            </w:pPr>
            <w:r w:rsidRPr="003D69E0">
              <w:t>Eenzijdige bedrukking zwart</w:t>
            </w:r>
          </w:p>
          <w:p w:rsidR="00865FB4" w:rsidRDefault="00865FB4" w:rsidP="00C96D28">
            <w:pPr>
              <w:rPr>
                <w:lang w:eastAsia="en-US"/>
              </w:rPr>
            </w:pPr>
          </w:p>
          <w:p w:rsidR="00865FB4" w:rsidRPr="003D69E0" w:rsidRDefault="00865FB4" w:rsidP="00C96D28">
            <w:pPr>
              <w:rPr>
                <w:lang w:eastAsia="en-US"/>
              </w:rPr>
            </w:pPr>
            <w:r>
              <w:rPr>
                <w:lang w:eastAsia="en-US"/>
              </w:rPr>
              <w:t>Wijzigingen in de bedrukking dienen op verzoek van de gemeente Putten kosteloos uitgevoerd te kunnen worden.</w:t>
            </w:r>
          </w:p>
        </w:tc>
        <w:tc>
          <w:tcPr>
            <w:tcW w:w="709" w:type="dxa"/>
          </w:tcPr>
          <w:p w:rsidR="00865FB4" w:rsidRPr="00A4544C" w:rsidRDefault="00865FB4" w:rsidP="00C96D28">
            <w:pPr>
              <w:jc w:val="center"/>
            </w:pPr>
            <w:r w:rsidRPr="00A4544C">
              <w:t>Ja</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c>
          <w:tcPr>
            <w:tcW w:w="708" w:type="dxa"/>
          </w:tcPr>
          <w:p w:rsidR="00865FB4" w:rsidRPr="00A4544C" w:rsidRDefault="00865FB4" w:rsidP="00C96D28">
            <w:pPr>
              <w:jc w:val="center"/>
            </w:pPr>
            <w:r w:rsidRPr="00A4544C">
              <w:t>Nee</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r>
      <w:tr w:rsidR="00865FB4" w:rsidRPr="00A4544C" w:rsidTr="00C96D28">
        <w:tc>
          <w:tcPr>
            <w:tcW w:w="675" w:type="dxa"/>
            <w:shd w:val="clear" w:color="auto" w:fill="auto"/>
          </w:tcPr>
          <w:p w:rsidR="00865FB4" w:rsidRPr="003D69E0" w:rsidRDefault="00865FB4" w:rsidP="00C96D28">
            <w:pPr>
              <w:pStyle w:val="Lijstalinea"/>
              <w:numPr>
                <w:ilvl w:val="0"/>
                <w:numId w:val="12"/>
              </w:numPr>
              <w:jc w:val="center"/>
            </w:pPr>
          </w:p>
        </w:tc>
        <w:tc>
          <w:tcPr>
            <w:tcW w:w="7088" w:type="dxa"/>
          </w:tcPr>
          <w:p w:rsidR="00865FB4" w:rsidRDefault="00865FB4" w:rsidP="00C96D28">
            <w:pPr>
              <w:rPr>
                <w:rFonts w:cs="Arial"/>
                <w:szCs w:val="18"/>
              </w:rPr>
            </w:pPr>
            <w:r>
              <w:rPr>
                <w:rFonts w:cs="Arial"/>
                <w:szCs w:val="18"/>
              </w:rPr>
              <w:t>De restafvalzakken w</w:t>
            </w:r>
            <w:r w:rsidRPr="008C680E">
              <w:rPr>
                <w:rFonts w:cs="Arial"/>
                <w:szCs w:val="18"/>
              </w:rPr>
              <w:t xml:space="preserve">orden </w:t>
            </w:r>
            <w:r>
              <w:rPr>
                <w:rFonts w:cs="Arial"/>
                <w:szCs w:val="18"/>
              </w:rPr>
              <w:t>1x per 2 weken ingezameld.</w:t>
            </w:r>
          </w:p>
          <w:p w:rsidR="00865FB4" w:rsidRDefault="00865FB4" w:rsidP="00C96D28">
            <w:pPr>
              <w:rPr>
                <w:rFonts w:cs="Arial"/>
                <w:szCs w:val="18"/>
              </w:rPr>
            </w:pPr>
          </w:p>
          <w:p w:rsidR="00865FB4" w:rsidRPr="00734380" w:rsidRDefault="00865FB4" w:rsidP="00C96D28">
            <w:pPr>
              <w:rPr>
                <w:rFonts w:cs="Arial"/>
                <w:b/>
                <w:szCs w:val="18"/>
              </w:rPr>
            </w:pPr>
            <w:r>
              <w:rPr>
                <w:rFonts w:cs="Arial"/>
                <w:szCs w:val="18"/>
              </w:rPr>
              <w:t>Restafvalzakken:</w:t>
            </w:r>
          </w:p>
          <w:p w:rsidR="00865FB4" w:rsidRDefault="00865FB4" w:rsidP="00C96D28">
            <w:pPr>
              <w:pStyle w:val="Lijstalinea"/>
              <w:numPr>
                <w:ilvl w:val="0"/>
                <w:numId w:val="31"/>
              </w:numPr>
              <w:rPr>
                <w:rFonts w:cs="Arial"/>
                <w:szCs w:val="18"/>
              </w:rPr>
            </w:pPr>
            <w:r>
              <w:rPr>
                <w:rFonts w:cs="Arial"/>
                <w:szCs w:val="18"/>
              </w:rPr>
              <w:t>Dienen geschikt te zijn om aan de straat te zetten;</w:t>
            </w:r>
          </w:p>
          <w:p w:rsidR="00865FB4" w:rsidRDefault="00865FB4" w:rsidP="00C96D28">
            <w:pPr>
              <w:pStyle w:val="Lijstalinea"/>
              <w:numPr>
                <w:ilvl w:val="0"/>
                <w:numId w:val="31"/>
              </w:numPr>
              <w:rPr>
                <w:rFonts w:cs="Arial"/>
                <w:szCs w:val="18"/>
              </w:rPr>
            </w:pPr>
            <w:r>
              <w:rPr>
                <w:rFonts w:cs="Arial"/>
                <w:szCs w:val="18"/>
              </w:rPr>
              <w:t>Dienen bestand te zijn tegen de weersomstandigheden en hierdoor niet beschadigd te raken;</w:t>
            </w:r>
          </w:p>
          <w:p w:rsidR="00865FB4" w:rsidRPr="00110022" w:rsidRDefault="00865FB4" w:rsidP="00C96D28">
            <w:pPr>
              <w:pStyle w:val="Lijstalinea"/>
              <w:numPr>
                <w:ilvl w:val="0"/>
                <w:numId w:val="31"/>
              </w:numPr>
            </w:pPr>
            <w:r w:rsidRPr="00C4282E">
              <w:t>Dienen minimaal een gewicht van 10 kg restafval te kunnen dragen</w:t>
            </w:r>
            <w:r>
              <w:t>.</w:t>
            </w:r>
          </w:p>
        </w:tc>
        <w:tc>
          <w:tcPr>
            <w:tcW w:w="709" w:type="dxa"/>
          </w:tcPr>
          <w:p w:rsidR="00865FB4" w:rsidRPr="00A4544C" w:rsidRDefault="00865FB4" w:rsidP="00C96D28">
            <w:pPr>
              <w:jc w:val="center"/>
            </w:pPr>
            <w:r w:rsidRPr="00A4544C">
              <w:t>Ja</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c>
          <w:tcPr>
            <w:tcW w:w="708" w:type="dxa"/>
          </w:tcPr>
          <w:p w:rsidR="00865FB4" w:rsidRPr="00A4544C" w:rsidRDefault="00865FB4" w:rsidP="00C96D28">
            <w:pPr>
              <w:jc w:val="center"/>
            </w:pPr>
            <w:r w:rsidRPr="00A4544C">
              <w:t>Nee</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r>
      <w:tr w:rsidR="00865FB4" w:rsidRPr="00A4544C" w:rsidTr="00C96D28">
        <w:tc>
          <w:tcPr>
            <w:tcW w:w="675" w:type="dxa"/>
            <w:shd w:val="clear" w:color="auto" w:fill="auto"/>
          </w:tcPr>
          <w:p w:rsidR="00865FB4" w:rsidRPr="003D69E0" w:rsidRDefault="00865FB4" w:rsidP="00C96D28">
            <w:pPr>
              <w:pStyle w:val="Lijstalinea"/>
              <w:numPr>
                <w:ilvl w:val="0"/>
                <w:numId w:val="12"/>
              </w:numPr>
              <w:jc w:val="center"/>
            </w:pPr>
          </w:p>
        </w:tc>
        <w:tc>
          <w:tcPr>
            <w:tcW w:w="7088" w:type="dxa"/>
          </w:tcPr>
          <w:p w:rsidR="00865FB4" w:rsidRDefault="00865FB4" w:rsidP="00C96D28">
            <w:pPr>
              <w:rPr>
                <w:lang w:eastAsia="en-US"/>
              </w:rPr>
            </w:pPr>
            <w:r>
              <w:rPr>
                <w:lang w:eastAsia="en-US"/>
              </w:rPr>
              <w:t>De restafvalzakken worden ingezameld door of namens de reinigingsdienst van de gemeente Putten. De restafvalzakken worden met de hand opgepakt en zowel onderhands als bovenhands (met enige kracht) op / in de vrachtwagen (achterlader) gegooid / geslingerd.</w:t>
            </w:r>
          </w:p>
          <w:p w:rsidR="00865FB4" w:rsidRDefault="00865FB4" w:rsidP="00C96D28">
            <w:pPr>
              <w:rPr>
                <w:lang w:eastAsia="en-US"/>
              </w:rPr>
            </w:pPr>
          </w:p>
          <w:p w:rsidR="00865FB4" w:rsidRDefault="00865FB4" w:rsidP="00C96D28">
            <w:pPr>
              <w:rPr>
                <w:lang w:eastAsia="en-US"/>
              </w:rPr>
            </w:pPr>
            <w:r>
              <w:rPr>
                <w:lang w:eastAsia="en-US"/>
              </w:rPr>
              <w:t>Burgers kunnen op verschillende wijzen de restafvalzakken sluiten, hetzij door een knoop, een sluitstrip, een touwtje, met behulp van plakband/tape en andere wijzen.</w:t>
            </w:r>
          </w:p>
          <w:p w:rsidR="00865FB4" w:rsidRPr="00110022" w:rsidRDefault="00865FB4" w:rsidP="00C96D28">
            <w:pPr>
              <w:rPr>
                <w:lang w:eastAsia="en-US"/>
              </w:rPr>
            </w:pPr>
            <w:r>
              <w:rPr>
                <w:lang w:eastAsia="en-US"/>
              </w:rPr>
              <w:t>Inschrijver verklaart dat de aangeboden kunststof restafvalzakken bestand zijn tegen genoemde behandelwijzen.</w:t>
            </w:r>
          </w:p>
        </w:tc>
        <w:tc>
          <w:tcPr>
            <w:tcW w:w="709" w:type="dxa"/>
          </w:tcPr>
          <w:p w:rsidR="00865FB4" w:rsidRPr="00A4544C" w:rsidRDefault="00865FB4" w:rsidP="00C96D28">
            <w:pPr>
              <w:jc w:val="center"/>
            </w:pPr>
            <w:r w:rsidRPr="00A4544C">
              <w:t>Ja</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c>
          <w:tcPr>
            <w:tcW w:w="708" w:type="dxa"/>
          </w:tcPr>
          <w:p w:rsidR="00865FB4" w:rsidRPr="00A4544C" w:rsidRDefault="00865FB4" w:rsidP="00C96D28">
            <w:pPr>
              <w:jc w:val="center"/>
            </w:pPr>
            <w:r w:rsidRPr="00A4544C">
              <w:t>Nee</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r>
      <w:tr w:rsidR="00865FB4" w:rsidRPr="00A4544C" w:rsidTr="00C96D28">
        <w:tc>
          <w:tcPr>
            <w:tcW w:w="675" w:type="dxa"/>
            <w:shd w:val="clear" w:color="auto" w:fill="auto"/>
          </w:tcPr>
          <w:p w:rsidR="00865FB4" w:rsidRPr="003D69E0" w:rsidRDefault="00865FB4" w:rsidP="00C96D28">
            <w:pPr>
              <w:pStyle w:val="Lijstalinea"/>
              <w:numPr>
                <w:ilvl w:val="0"/>
                <w:numId w:val="12"/>
              </w:numPr>
              <w:jc w:val="center"/>
            </w:pPr>
          </w:p>
        </w:tc>
        <w:tc>
          <w:tcPr>
            <w:tcW w:w="7088" w:type="dxa"/>
          </w:tcPr>
          <w:p w:rsidR="00865FB4" w:rsidRPr="003D69E0" w:rsidRDefault="00865FB4" w:rsidP="00C96D28">
            <w:pPr>
              <w:rPr>
                <w:iCs/>
                <w:color w:val="000000"/>
                <w:szCs w:val="18"/>
              </w:rPr>
            </w:pPr>
            <w:r>
              <w:rPr>
                <w:iCs/>
                <w:color w:val="000000"/>
                <w:szCs w:val="18"/>
              </w:rPr>
              <w:t>Restafvalz</w:t>
            </w:r>
            <w:r w:rsidRPr="00A4544C">
              <w:rPr>
                <w:iCs/>
                <w:color w:val="000000"/>
                <w:szCs w:val="18"/>
              </w:rPr>
              <w:t xml:space="preserve">akken dienen te worden </w:t>
            </w:r>
            <w:r>
              <w:rPr>
                <w:iCs/>
                <w:color w:val="000000"/>
                <w:szCs w:val="18"/>
              </w:rPr>
              <w:t>geleverd met C-vouw of Z-vouw, op</w:t>
            </w:r>
            <w:r w:rsidRPr="00A4544C">
              <w:rPr>
                <w:iCs/>
                <w:color w:val="000000"/>
                <w:szCs w:val="18"/>
              </w:rPr>
              <w:t xml:space="preserve"> rollen </w:t>
            </w:r>
            <w:r>
              <w:rPr>
                <w:iCs/>
                <w:color w:val="000000"/>
                <w:szCs w:val="18"/>
              </w:rPr>
              <w:t xml:space="preserve">van 10 stuks </w:t>
            </w:r>
            <w:r w:rsidRPr="00A4544C">
              <w:rPr>
                <w:iCs/>
                <w:color w:val="000000"/>
                <w:szCs w:val="18"/>
              </w:rPr>
              <w:t>met afscheur</w:t>
            </w:r>
            <w:r>
              <w:rPr>
                <w:iCs/>
                <w:color w:val="000000"/>
                <w:szCs w:val="18"/>
              </w:rPr>
              <w:t>perforatie. Restafvalzakken mogen worden uitgevoerd met zijlasnaad of bodemlasnaad.</w:t>
            </w:r>
          </w:p>
        </w:tc>
        <w:tc>
          <w:tcPr>
            <w:tcW w:w="709" w:type="dxa"/>
          </w:tcPr>
          <w:p w:rsidR="00865FB4" w:rsidRPr="00A4544C" w:rsidRDefault="00865FB4" w:rsidP="00C96D28">
            <w:pPr>
              <w:jc w:val="center"/>
            </w:pPr>
            <w:r w:rsidRPr="00A4544C">
              <w:t>Ja</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c>
          <w:tcPr>
            <w:tcW w:w="708" w:type="dxa"/>
          </w:tcPr>
          <w:p w:rsidR="00865FB4" w:rsidRPr="00A4544C" w:rsidRDefault="00865FB4" w:rsidP="00C96D28">
            <w:pPr>
              <w:jc w:val="center"/>
            </w:pPr>
            <w:r w:rsidRPr="00A4544C">
              <w:t>Nee</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r>
      <w:tr w:rsidR="00865FB4" w:rsidRPr="00A4544C" w:rsidTr="00C96D28">
        <w:tc>
          <w:tcPr>
            <w:tcW w:w="675" w:type="dxa"/>
            <w:shd w:val="clear" w:color="auto" w:fill="auto"/>
          </w:tcPr>
          <w:p w:rsidR="00865FB4" w:rsidRPr="003D69E0" w:rsidRDefault="00865FB4" w:rsidP="00C96D28">
            <w:pPr>
              <w:pStyle w:val="Lijstalinea"/>
              <w:numPr>
                <w:ilvl w:val="0"/>
                <w:numId w:val="12"/>
              </w:numPr>
              <w:jc w:val="center"/>
            </w:pPr>
          </w:p>
        </w:tc>
        <w:tc>
          <w:tcPr>
            <w:tcW w:w="7088" w:type="dxa"/>
          </w:tcPr>
          <w:p w:rsidR="00865FB4" w:rsidRPr="00CF1287" w:rsidRDefault="00865FB4" w:rsidP="00C96D28">
            <w:r>
              <w:t>De restafvalzakken zijn eenvoudig, zonder veel kracht te scheiden op de afscheurperforatienaad zonder in –of kapotscheuren.</w:t>
            </w:r>
          </w:p>
        </w:tc>
        <w:tc>
          <w:tcPr>
            <w:tcW w:w="709" w:type="dxa"/>
          </w:tcPr>
          <w:p w:rsidR="00865FB4" w:rsidRPr="00A4544C" w:rsidRDefault="00865FB4" w:rsidP="00C96D28">
            <w:pPr>
              <w:jc w:val="center"/>
            </w:pPr>
            <w:r w:rsidRPr="00A4544C">
              <w:t>Ja</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c>
          <w:tcPr>
            <w:tcW w:w="708" w:type="dxa"/>
          </w:tcPr>
          <w:p w:rsidR="00865FB4" w:rsidRPr="00A4544C" w:rsidRDefault="00865FB4" w:rsidP="00C96D28">
            <w:pPr>
              <w:jc w:val="center"/>
            </w:pPr>
            <w:r w:rsidRPr="00A4544C">
              <w:t>Nee</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r>
      <w:tr w:rsidR="00865FB4" w:rsidRPr="00A4544C" w:rsidTr="00C96D28">
        <w:tc>
          <w:tcPr>
            <w:tcW w:w="675" w:type="dxa"/>
            <w:shd w:val="clear" w:color="auto" w:fill="auto"/>
          </w:tcPr>
          <w:p w:rsidR="00865FB4" w:rsidRPr="003D69E0" w:rsidRDefault="00865FB4" w:rsidP="00C96D28">
            <w:pPr>
              <w:pStyle w:val="Lijstalinea"/>
              <w:numPr>
                <w:ilvl w:val="0"/>
                <w:numId w:val="12"/>
              </w:numPr>
              <w:jc w:val="center"/>
            </w:pPr>
          </w:p>
        </w:tc>
        <w:tc>
          <w:tcPr>
            <w:tcW w:w="7088" w:type="dxa"/>
          </w:tcPr>
          <w:p w:rsidR="00865FB4" w:rsidRDefault="00865FB4" w:rsidP="00C96D28">
            <w:r>
              <w:rPr>
                <w:rFonts w:cs="Arial"/>
                <w:szCs w:val="18"/>
              </w:rPr>
              <w:t>De rollen zijn</w:t>
            </w:r>
            <w:r w:rsidRPr="00F80804">
              <w:rPr>
                <w:rFonts w:cs="Arial"/>
                <w:szCs w:val="18"/>
              </w:rPr>
              <w:t xml:space="preserve"> verpakt in </w:t>
            </w:r>
            <w:r>
              <w:rPr>
                <w:rFonts w:cs="Arial"/>
                <w:szCs w:val="18"/>
              </w:rPr>
              <w:t xml:space="preserve">goed te dragen, handzame </w:t>
            </w:r>
            <w:r w:rsidRPr="00F80804">
              <w:rPr>
                <w:rFonts w:cs="Arial"/>
                <w:szCs w:val="18"/>
              </w:rPr>
              <w:t>dozen</w:t>
            </w:r>
            <w:r>
              <w:rPr>
                <w:rFonts w:cs="Arial"/>
                <w:szCs w:val="18"/>
              </w:rPr>
              <w:t>, 20 rollen per doos.</w:t>
            </w:r>
          </w:p>
          <w:p w:rsidR="00865FB4" w:rsidRPr="003D69E0" w:rsidRDefault="00865FB4" w:rsidP="00C96D28">
            <w:pPr>
              <w:rPr>
                <w:iCs/>
                <w:color w:val="000000"/>
                <w:szCs w:val="18"/>
              </w:rPr>
            </w:pPr>
          </w:p>
        </w:tc>
        <w:tc>
          <w:tcPr>
            <w:tcW w:w="709" w:type="dxa"/>
          </w:tcPr>
          <w:p w:rsidR="00865FB4" w:rsidRPr="00A4544C" w:rsidRDefault="00865FB4" w:rsidP="00C96D28">
            <w:pPr>
              <w:jc w:val="center"/>
            </w:pPr>
            <w:r w:rsidRPr="00A4544C">
              <w:t>Ja</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c>
          <w:tcPr>
            <w:tcW w:w="708" w:type="dxa"/>
          </w:tcPr>
          <w:p w:rsidR="00865FB4" w:rsidRPr="00A4544C" w:rsidRDefault="00865FB4" w:rsidP="00C96D28">
            <w:pPr>
              <w:jc w:val="center"/>
            </w:pPr>
            <w:r w:rsidRPr="00A4544C">
              <w:t>Nee</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r>
      <w:tr w:rsidR="00865FB4" w:rsidRPr="00A4544C" w:rsidTr="00C96D28">
        <w:tc>
          <w:tcPr>
            <w:tcW w:w="9180" w:type="dxa"/>
            <w:gridSpan w:val="4"/>
            <w:shd w:val="clear" w:color="auto" w:fill="4BACC6"/>
          </w:tcPr>
          <w:p w:rsidR="00865FB4" w:rsidRPr="004C7D03" w:rsidRDefault="00865FB4" w:rsidP="00C96D28">
            <w:pPr>
              <w:rPr>
                <w:b/>
                <w:color w:val="FFFFFF" w:themeColor="background1"/>
              </w:rPr>
            </w:pPr>
            <w:r w:rsidRPr="004C7D03">
              <w:rPr>
                <w:b/>
                <w:color w:val="FFFFFF" w:themeColor="background1"/>
              </w:rPr>
              <w:t>GF-afvalzakken</w:t>
            </w:r>
            <w:r>
              <w:rPr>
                <w:b/>
                <w:color w:val="FFFFFF" w:themeColor="background1"/>
              </w:rPr>
              <w:t xml:space="preserve"> - </w:t>
            </w:r>
            <w:r w:rsidRPr="004C7D03">
              <w:rPr>
                <w:b/>
                <w:color w:val="FFFFFF" w:themeColor="background1"/>
              </w:rPr>
              <w:t>middel</w:t>
            </w:r>
          </w:p>
        </w:tc>
      </w:tr>
      <w:tr w:rsidR="00865FB4" w:rsidRPr="00A4544C" w:rsidTr="00C96D28">
        <w:tc>
          <w:tcPr>
            <w:tcW w:w="675" w:type="dxa"/>
            <w:shd w:val="clear" w:color="auto" w:fill="auto"/>
          </w:tcPr>
          <w:p w:rsidR="00865FB4" w:rsidRPr="00A4544C" w:rsidRDefault="00865FB4" w:rsidP="00C96D28">
            <w:pPr>
              <w:pStyle w:val="Lijstalinea"/>
              <w:numPr>
                <w:ilvl w:val="0"/>
                <w:numId w:val="12"/>
              </w:numPr>
              <w:jc w:val="center"/>
            </w:pPr>
          </w:p>
        </w:tc>
        <w:tc>
          <w:tcPr>
            <w:tcW w:w="7088" w:type="dxa"/>
          </w:tcPr>
          <w:p w:rsidR="00865FB4" w:rsidRDefault="00865FB4" w:rsidP="00C96D28">
            <w:pPr>
              <w:rPr>
                <w:iCs/>
                <w:color w:val="000000"/>
                <w:szCs w:val="18"/>
              </w:rPr>
            </w:pPr>
            <w:r>
              <w:rPr>
                <w:iCs/>
                <w:color w:val="000000"/>
                <w:szCs w:val="18"/>
              </w:rPr>
              <w:t>GF-afvalzakken (middel):</w:t>
            </w:r>
          </w:p>
          <w:p w:rsidR="00865FB4" w:rsidRDefault="00865FB4" w:rsidP="00C96D28">
            <w:pPr>
              <w:pStyle w:val="Lijstalinea"/>
              <w:numPr>
                <w:ilvl w:val="0"/>
                <w:numId w:val="29"/>
              </w:numPr>
              <w:rPr>
                <w:iCs/>
                <w:color w:val="000000"/>
                <w:szCs w:val="18"/>
              </w:rPr>
            </w:pPr>
            <w:r>
              <w:rPr>
                <w:iCs/>
                <w:color w:val="000000"/>
                <w:szCs w:val="18"/>
              </w:rPr>
              <w:t>Afmeting 50x66 cm</w:t>
            </w:r>
          </w:p>
          <w:p w:rsidR="00865FB4" w:rsidRPr="005E6A61" w:rsidRDefault="00865FB4" w:rsidP="00C96D28">
            <w:pPr>
              <w:pStyle w:val="Lijstalinea"/>
              <w:numPr>
                <w:ilvl w:val="0"/>
                <w:numId w:val="29"/>
              </w:numPr>
            </w:pPr>
            <w:r>
              <w:t xml:space="preserve">Een geringe tolerantie van </w:t>
            </w:r>
            <w:r w:rsidRPr="003D69E0">
              <w:t xml:space="preserve">maximaal </w:t>
            </w:r>
            <w:r>
              <w:t>5</w:t>
            </w:r>
            <w:r w:rsidRPr="003D69E0">
              <w:t>% is toegestaan</w:t>
            </w:r>
          </w:p>
          <w:p w:rsidR="00865FB4" w:rsidRDefault="00865FB4" w:rsidP="00C96D28">
            <w:pPr>
              <w:pStyle w:val="Lijstalinea"/>
              <w:numPr>
                <w:ilvl w:val="0"/>
                <w:numId w:val="29"/>
              </w:numPr>
            </w:pPr>
            <w:r>
              <w:t>Inhoud 30 liter</w:t>
            </w:r>
          </w:p>
          <w:p w:rsidR="00865FB4" w:rsidRDefault="00865FB4" w:rsidP="00C96D28">
            <w:pPr>
              <w:pStyle w:val="Lijstalinea"/>
              <w:numPr>
                <w:ilvl w:val="0"/>
                <w:numId w:val="29"/>
              </w:numPr>
            </w:pPr>
            <w:r>
              <w:t>Geen trekband</w:t>
            </w:r>
          </w:p>
          <w:p w:rsidR="00865FB4" w:rsidRDefault="00865FB4" w:rsidP="00C96D28">
            <w:pPr>
              <w:pStyle w:val="Lijstalinea"/>
              <w:numPr>
                <w:ilvl w:val="0"/>
                <w:numId w:val="29"/>
              </w:numPr>
            </w:pPr>
            <w:r w:rsidRPr="00737DAF">
              <w:t xml:space="preserve">Kleur </w:t>
            </w:r>
            <w:r>
              <w:t xml:space="preserve">lichtgroen, 50% transparant </w:t>
            </w:r>
          </w:p>
          <w:p w:rsidR="00865FB4" w:rsidRDefault="00865FB4" w:rsidP="00C96D28">
            <w:pPr>
              <w:pStyle w:val="Lijstalinea"/>
              <w:numPr>
                <w:ilvl w:val="0"/>
                <w:numId w:val="29"/>
              </w:numPr>
            </w:pPr>
            <w:r>
              <w:t>Eenzijdige bedrukking zwart</w:t>
            </w:r>
          </w:p>
          <w:p w:rsidR="00865FB4" w:rsidRPr="00110022" w:rsidRDefault="00865FB4" w:rsidP="00C96D28">
            <w:pPr>
              <w:rPr>
                <w:lang w:eastAsia="en-US"/>
              </w:rPr>
            </w:pPr>
            <w:r>
              <w:rPr>
                <w:lang w:eastAsia="en-US"/>
              </w:rPr>
              <w:lastRenderedPageBreak/>
              <w:t>Wijzigingen in de bedrukking dienen op verzoek van de gemeente Putten kosteloos uitgevoerd te kunnen worden.</w:t>
            </w:r>
          </w:p>
        </w:tc>
        <w:tc>
          <w:tcPr>
            <w:tcW w:w="709" w:type="dxa"/>
          </w:tcPr>
          <w:p w:rsidR="00865FB4" w:rsidRPr="00A4544C" w:rsidRDefault="00865FB4" w:rsidP="00C96D28">
            <w:pPr>
              <w:jc w:val="center"/>
            </w:pPr>
            <w:r w:rsidRPr="00A4544C">
              <w:lastRenderedPageBreak/>
              <w:t>Ja</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c>
          <w:tcPr>
            <w:tcW w:w="708" w:type="dxa"/>
          </w:tcPr>
          <w:p w:rsidR="00865FB4" w:rsidRPr="00A4544C" w:rsidRDefault="00865FB4" w:rsidP="00C96D28">
            <w:pPr>
              <w:jc w:val="center"/>
            </w:pPr>
            <w:r w:rsidRPr="00A4544C">
              <w:t>Nee</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r>
      <w:tr w:rsidR="00865FB4" w:rsidRPr="00A4544C" w:rsidTr="00C96D28">
        <w:tc>
          <w:tcPr>
            <w:tcW w:w="675" w:type="dxa"/>
            <w:shd w:val="clear" w:color="auto" w:fill="auto"/>
          </w:tcPr>
          <w:p w:rsidR="00865FB4" w:rsidRPr="00A4544C" w:rsidRDefault="00865FB4" w:rsidP="00C96D28">
            <w:pPr>
              <w:pStyle w:val="Lijstalinea"/>
              <w:numPr>
                <w:ilvl w:val="0"/>
                <w:numId w:val="12"/>
              </w:numPr>
              <w:jc w:val="center"/>
            </w:pPr>
          </w:p>
        </w:tc>
        <w:tc>
          <w:tcPr>
            <w:tcW w:w="7088" w:type="dxa"/>
          </w:tcPr>
          <w:p w:rsidR="00865FB4" w:rsidRDefault="00865FB4" w:rsidP="00C96D28">
            <w:pPr>
              <w:rPr>
                <w:rFonts w:cs="Arial"/>
                <w:szCs w:val="18"/>
              </w:rPr>
            </w:pPr>
            <w:r>
              <w:rPr>
                <w:rFonts w:cs="Arial"/>
                <w:szCs w:val="18"/>
              </w:rPr>
              <w:t>De GF-afvalzakken (middel) w</w:t>
            </w:r>
            <w:r w:rsidRPr="008C680E">
              <w:rPr>
                <w:rFonts w:cs="Arial"/>
                <w:szCs w:val="18"/>
              </w:rPr>
              <w:t xml:space="preserve">orden </w:t>
            </w:r>
            <w:r>
              <w:rPr>
                <w:rFonts w:cs="Arial"/>
                <w:szCs w:val="18"/>
              </w:rPr>
              <w:t>in de kern 1x per week en in het buitengebied 1x per 2 weken ingezameld.</w:t>
            </w:r>
          </w:p>
          <w:p w:rsidR="00865FB4" w:rsidRDefault="00865FB4" w:rsidP="00C96D28">
            <w:pPr>
              <w:rPr>
                <w:rFonts w:cs="Arial"/>
                <w:szCs w:val="18"/>
              </w:rPr>
            </w:pPr>
          </w:p>
          <w:p w:rsidR="00865FB4" w:rsidRPr="00434643" w:rsidRDefault="00865FB4" w:rsidP="00C96D28">
            <w:pPr>
              <w:rPr>
                <w:rFonts w:cs="Arial"/>
                <w:szCs w:val="18"/>
              </w:rPr>
            </w:pPr>
            <w:r>
              <w:rPr>
                <w:rFonts w:cs="Arial"/>
                <w:szCs w:val="18"/>
              </w:rPr>
              <w:t>GF-afvalzakken (middel) 30 liter :</w:t>
            </w:r>
          </w:p>
          <w:p w:rsidR="00865FB4" w:rsidRDefault="00865FB4" w:rsidP="00C96D28">
            <w:pPr>
              <w:pStyle w:val="Lijstalinea"/>
              <w:numPr>
                <w:ilvl w:val="0"/>
                <w:numId w:val="31"/>
              </w:numPr>
              <w:rPr>
                <w:rFonts w:cs="Arial"/>
                <w:szCs w:val="18"/>
              </w:rPr>
            </w:pPr>
            <w:r>
              <w:rPr>
                <w:rFonts w:cs="Arial"/>
                <w:szCs w:val="18"/>
              </w:rPr>
              <w:t>Dienen geschikt te zijn om aan de straat te zetten;</w:t>
            </w:r>
          </w:p>
          <w:p w:rsidR="00865FB4" w:rsidRDefault="00865FB4" w:rsidP="00C96D28">
            <w:pPr>
              <w:pStyle w:val="Lijstalinea"/>
              <w:numPr>
                <w:ilvl w:val="0"/>
                <w:numId w:val="31"/>
              </w:numPr>
              <w:rPr>
                <w:rFonts w:cs="Arial"/>
                <w:szCs w:val="18"/>
              </w:rPr>
            </w:pPr>
            <w:r>
              <w:rPr>
                <w:rFonts w:cs="Arial"/>
                <w:szCs w:val="18"/>
              </w:rPr>
              <w:t>Dienen bestand te zijn tegen de weersomstandigheden en hierdoor niet beschadigd te raken;</w:t>
            </w:r>
          </w:p>
          <w:p w:rsidR="00865FB4" w:rsidRPr="00F65C83" w:rsidRDefault="00865FB4" w:rsidP="00C96D28">
            <w:pPr>
              <w:pStyle w:val="Lijstalinea"/>
              <w:numPr>
                <w:ilvl w:val="0"/>
                <w:numId w:val="31"/>
              </w:numPr>
            </w:pPr>
            <w:r w:rsidRPr="00C4282E">
              <w:t xml:space="preserve">Dienen minimaal een gewicht van </w:t>
            </w:r>
            <w:r>
              <w:t>10</w:t>
            </w:r>
            <w:r w:rsidRPr="00C4282E">
              <w:t xml:space="preserve"> kg </w:t>
            </w:r>
            <w:r>
              <w:t>groente en fruit</w:t>
            </w:r>
            <w:r w:rsidRPr="00C4282E">
              <w:t>afval te kunnen dragen</w:t>
            </w:r>
            <w:r>
              <w:t>.</w:t>
            </w:r>
          </w:p>
        </w:tc>
        <w:tc>
          <w:tcPr>
            <w:tcW w:w="709" w:type="dxa"/>
          </w:tcPr>
          <w:p w:rsidR="00865FB4" w:rsidRPr="00A4544C" w:rsidRDefault="00865FB4" w:rsidP="00C96D28">
            <w:pPr>
              <w:jc w:val="center"/>
            </w:pPr>
            <w:r w:rsidRPr="00A4544C">
              <w:t>Ja</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c>
          <w:tcPr>
            <w:tcW w:w="708" w:type="dxa"/>
          </w:tcPr>
          <w:p w:rsidR="00865FB4" w:rsidRPr="00A4544C" w:rsidRDefault="00865FB4" w:rsidP="00C96D28">
            <w:pPr>
              <w:jc w:val="center"/>
            </w:pPr>
            <w:r w:rsidRPr="00A4544C">
              <w:t>Nee</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r>
      <w:tr w:rsidR="00865FB4" w:rsidRPr="00A4544C" w:rsidTr="00C96D28">
        <w:tc>
          <w:tcPr>
            <w:tcW w:w="675" w:type="dxa"/>
            <w:shd w:val="clear" w:color="auto" w:fill="auto"/>
          </w:tcPr>
          <w:p w:rsidR="00865FB4" w:rsidRPr="00A4544C" w:rsidRDefault="00865FB4" w:rsidP="00C96D28">
            <w:pPr>
              <w:pStyle w:val="Lijstalinea"/>
              <w:numPr>
                <w:ilvl w:val="0"/>
                <w:numId w:val="12"/>
              </w:numPr>
              <w:jc w:val="center"/>
            </w:pPr>
          </w:p>
        </w:tc>
        <w:tc>
          <w:tcPr>
            <w:tcW w:w="7088" w:type="dxa"/>
          </w:tcPr>
          <w:p w:rsidR="00865FB4" w:rsidRDefault="00865FB4" w:rsidP="00C96D28">
            <w:pPr>
              <w:rPr>
                <w:lang w:eastAsia="en-US"/>
              </w:rPr>
            </w:pPr>
            <w:r>
              <w:rPr>
                <w:lang w:eastAsia="en-US"/>
              </w:rPr>
              <w:t>De GF-afvalzakken (middel) worden ingezameld door of namens de reinigingsdienst van de gemeente Putten. De GF-afvalzakken (middel) worden met de hand opgepakt en zowel onderhands als bovenhands (met enige kracht) op / in de vrachtwagen (achterlader) gegooid / geslingerd.</w:t>
            </w:r>
          </w:p>
          <w:p w:rsidR="00865FB4" w:rsidRDefault="00865FB4" w:rsidP="00C96D28">
            <w:pPr>
              <w:rPr>
                <w:lang w:eastAsia="en-US"/>
              </w:rPr>
            </w:pPr>
          </w:p>
          <w:p w:rsidR="00865FB4" w:rsidRDefault="00865FB4" w:rsidP="00C96D28">
            <w:pPr>
              <w:rPr>
                <w:lang w:eastAsia="en-US"/>
              </w:rPr>
            </w:pPr>
            <w:r>
              <w:rPr>
                <w:lang w:eastAsia="en-US"/>
              </w:rPr>
              <w:t>Burgers kunnen op verschillende wijzen de GF-afvalzakken (middel) sluiten, hetzij door een knoop, een sluitstrip, een touwtje, met behulp van plakband/tape en andere wijzen.</w:t>
            </w:r>
          </w:p>
          <w:p w:rsidR="00865FB4" w:rsidRPr="00110022" w:rsidRDefault="00865FB4" w:rsidP="00C96D28">
            <w:pPr>
              <w:rPr>
                <w:lang w:eastAsia="en-US"/>
              </w:rPr>
            </w:pPr>
            <w:r>
              <w:rPr>
                <w:lang w:eastAsia="en-US"/>
              </w:rPr>
              <w:t>Inschrijver verklaart dat de aangeboden kunststof GF-afvalzakken (middel) bestand zijn tegen genoemde behandelwijzen.</w:t>
            </w:r>
          </w:p>
        </w:tc>
        <w:tc>
          <w:tcPr>
            <w:tcW w:w="709" w:type="dxa"/>
          </w:tcPr>
          <w:p w:rsidR="00865FB4" w:rsidRPr="00A4544C" w:rsidRDefault="00865FB4" w:rsidP="00C96D28">
            <w:pPr>
              <w:jc w:val="center"/>
            </w:pPr>
            <w:r w:rsidRPr="00A4544C">
              <w:t>Ja</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c>
          <w:tcPr>
            <w:tcW w:w="708" w:type="dxa"/>
          </w:tcPr>
          <w:p w:rsidR="00865FB4" w:rsidRPr="00A4544C" w:rsidRDefault="00865FB4" w:rsidP="00C96D28">
            <w:pPr>
              <w:jc w:val="center"/>
            </w:pPr>
            <w:r w:rsidRPr="00A4544C">
              <w:t>Nee</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r>
      <w:tr w:rsidR="00865FB4" w:rsidRPr="00A4544C" w:rsidTr="00C96D28">
        <w:tc>
          <w:tcPr>
            <w:tcW w:w="675" w:type="dxa"/>
            <w:shd w:val="clear" w:color="auto" w:fill="auto"/>
          </w:tcPr>
          <w:p w:rsidR="00865FB4" w:rsidRPr="00A4544C" w:rsidRDefault="00865FB4" w:rsidP="00C96D28">
            <w:pPr>
              <w:pStyle w:val="Lijstalinea"/>
              <w:numPr>
                <w:ilvl w:val="0"/>
                <w:numId w:val="12"/>
              </w:numPr>
              <w:jc w:val="center"/>
            </w:pPr>
          </w:p>
        </w:tc>
        <w:tc>
          <w:tcPr>
            <w:tcW w:w="7088" w:type="dxa"/>
          </w:tcPr>
          <w:p w:rsidR="00865FB4" w:rsidRDefault="00865FB4" w:rsidP="00C96D28">
            <w:pPr>
              <w:rPr>
                <w:iCs/>
                <w:color w:val="000000"/>
                <w:szCs w:val="18"/>
              </w:rPr>
            </w:pPr>
            <w:r>
              <w:rPr>
                <w:iCs/>
                <w:color w:val="000000"/>
                <w:szCs w:val="18"/>
              </w:rPr>
              <w:t>GF-afvalz</w:t>
            </w:r>
            <w:r w:rsidRPr="00A4544C">
              <w:rPr>
                <w:iCs/>
                <w:color w:val="000000"/>
                <w:szCs w:val="18"/>
              </w:rPr>
              <w:t xml:space="preserve">akken </w:t>
            </w:r>
            <w:r>
              <w:rPr>
                <w:iCs/>
                <w:color w:val="000000"/>
                <w:szCs w:val="18"/>
              </w:rPr>
              <w:t xml:space="preserve">(middel) </w:t>
            </w:r>
            <w:r w:rsidRPr="00A4544C">
              <w:rPr>
                <w:iCs/>
                <w:color w:val="000000"/>
                <w:szCs w:val="18"/>
              </w:rPr>
              <w:t xml:space="preserve">dienen te worden </w:t>
            </w:r>
            <w:r>
              <w:rPr>
                <w:iCs/>
                <w:color w:val="000000"/>
                <w:szCs w:val="18"/>
              </w:rPr>
              <w:t>geleverd met C-vouw of Z-vouw, op</w:t>
            </w:r>
            <w:r w:rsidRPr="00A4544C">
              <w:rPr>
                <w:iCs/>
                <w:color w:val="000000"/>
                <w:szCs w:val="18"/>
              </w:rPr>
              <w:t xml:space="preserve"> rollen </w:t>
            </w:r>
            <w:r>
              <w:rPr>
                <w:iCs/>
                <w:color w:val="000000"/>
                <w:szCs w:val="18"/>
              </w:rPr>
              <w:t xml:space="preserve">van 10 stuks </w:t>
            </w:r>
            <w:r w:rsidRPr="00A4544C">
              <w:rPr>
                <w:iCs/>
                <w:color w:val="000000"/>
                <w:szCs w:val="18"/>
              </w:rPr>
              <w:t>met afscheur</w:t>
            </w:r>
            <w:r>
              <w:rPr>
                <w:iCs/>
                <w:color w:val="000000"/>
                <w:szCs w:val="18"/>
              </w:rPr>
              <w:t>perforatie. GF-afvalzakken (middel) mogen worden uitgevoerd met zijlasnaad of bodemlasnaad.</w:t>
            </w:r>
          </w:p>
        </w:tc>
        <w:tc>
          <w:tcPr>
            <w:tcW w:w="709" w:type="dxa"/>
          </w:tcPr>
          <w:p w:rsidR="00865FB4" w:rsidRPr="00A4544C" w:rsidRDefault="00865FB4" w:rsidP="00C96D28">
            <w:pPr>
              <w:jc w:val="center"/>
            </w:pPr>
            <w:r w:rsidRPr="00A4544C">
              <w:t>Ja</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c>
          <w:tcPr>
            <w:tcW w:w="708" w:type="dxa"/>
          </w:tcPr>
          <w:p w:rsidR="00865FB4" w:rsidRPr="00A4544C" w:rsidRDefault="00865FB4" w:rsidP="00C96D28">
            <w:pPr>
              <w:jc w:val="center"/>
            </w:pPr>
            <w:r w:rsidRPr="00A4544C">
              <w:t>Nee</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r>
      <w:tr w:rsidR="00865FB4" w:rsidRPr="00A4544C" w:rsidTr="00C96D28">
        <w:tc>
          <w:tcPr>
            <w:tcW w:w="675" w:type="dxa"/>
            <w:shd w:val="clear" w:color="auto" w:fill="auto"/>
          </w:tcPr>
          <w:p w:rsidR="00865FB4" w:rsidRPr="00A4544C" w:rsidRDefault="00865FB4" w:rsidP="00C96D28">
            <w:pPr>
              <w:pStyle w:val="Lijstalinea"/>
              <w:numPr>
                <w:ilvl w:val="0"/>
                <w:numId w:val="12"/>
              </w:numPr>
              <w:jc w:val="center"/>
            </w:pPr>
          </w:p>
        </w:tc>
        <w:tc>
          <w:tcPr>
            <w:tcW w:w="7088" w:type="dxa"/>
          </w:tcPr>
          <w:p w:rsidR="00865FB4" w:rsidRDefault="00865FB4" w:rsidP="00C96D28">
            <w:pPr>
              <w:rPr>
                <w:iCs/>
                <w:color w:val="000000"/>
                <w:szCs w:val="18"/>
              </w:rPr>
            </w:pPr>
            <w:r>
              <w:t>De GF-afvalzakken (middel) zijn eenvoudig, zonder veel kracht te scheiden op de afscheurperforatienaad zonder in –of kapotscheuren.</w:t>
            </w:r>
          </w:p>
        </w:tc>
        <w:tc>
          <w:tcPr>
            <w:tcW w:w="709" w:type="dxa"/>
          </w:tcPr>
          <w:p w:rsidR="00865FB4" w:rsidRPr="00A4544C" w:rsidRDefault="00865FB4" w:rsidP="00C96D28">
            <w:pPr>
              <w:jc w:val="center"/>
            </w:pPr>
            <w:r w:rsidRPr="00A4544C">
              <w:t>Ja</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c>
          <w:tcPr>
            <w:tcW w:w="708" w:type="dxa"/>
          </w:tcPr>
          <w:p w:rsidR="00865FB4" w:rsidRPr="00A4544C" w:rsidRDefault="00865FB4" w:rsidP="00C96D28">
            <w:pPr>
              <w:jc w:val="center"/>
            </w:pPr>
            <w:r w:rsidRPr="00A4544C">
              <w:t>Nee</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r>
      <w:tr w:rsidR="00865FB4" w:rsidRPr="00A4544C" w:rsidTr="00C96D28">
        <w:tc>
          <w:tcPr>
            <w:tcW w:w="675" w:type="dxa"/>
            <w:shd w:val="clear" w:color="auto" w:fill="auto"/>
          </w:tcPr>
          <w:p w:rsidR="00865FB4" w:rsidRPr="00A4544C" w:rsidRDefault="00865FB4" w:rsidP="00C96D28">
            <w:pPr>
              <w:pStyle w:val="Lijstalinea"/>
              <w:numPr>
                <w:ilvl w:val="0"/>
                <w:numId w:val="12"/>
              </w:numPr>
              <w:jc w:val="center"/>
            </w:pPr>
          </w:p>
        </w:tc>
        <w:tc>
          <w:tcPr>
            <w:tcW w:w="7088" w:type="dxa"/>
          </w:tcPr>
          <w:p w:rsidR="00865FB4" w:rsidRPr="00F65C83" w:rsidRDefault="00865FB4" w:rsidP="00C96D28">
            <w:r>
              <w:rPr>
                <w:rFonts w:cs="Arial"/>
                <w:szCs w:val="18"/>
              </w:rPr>
              <w:t>De rollen zijn</w:t>
            </w:r>
            <w:r w:rsidRPr="00F80804">
              <w:rPr>
                <w:rFonts w:cs="Arial"/>
                <w:szCs w:val="18"/>
              </w:rPr>
              <w:t xml:space="preserve"> verpakt in </w:t>
            </w:r>
            <w:r>
              <w:rPr>
                <w:rFonts w:cs="Arial"/>
                <w:szCs w:val="18"/>
              </w:rPr>
              <w:t xml:space="preserve">goed te dragen, handzame </w:t>
            </w:r>
            <w:r w:rsidRPr="00F80804">
              <w:rPr>
                <w:rFonts w:cs="Arial"/>
                <w:szCs w:val="18"/>
              </w:rPr>
              <w:t>dozen</w:t>
            </w:r>
            <w:r>
              <w:rPr>
                <w:rFonts w:cs="Arial"/>
                <w:szCs w:val="18"/>
              </w:rPr>
              <w:t>, 40 rollen per doos.</w:t>
            </w:r>
          </w:p>
        </w:tc>
        <w:tc>
          <w:tcPr>
            <w:tcW w:w="709" w:type="dxa"/>
          </w:tcPr>
          <w:p w:rsidR="00865FB4" w:rsidRPr="00A4544C" w:rsidRDefault="00865FB4" w:rsidP="00C96D28">
            <w:pPr>
              <w:jc w:val="center"/>
            </w:pPr>
            <w:r w:rsidRPr="00A4544C">
              <w:t>Ja</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c>
          <w:tcPr>
            <w:tcW w:w="708" w:type="dxa"/>
          </w:tcPr>
          <w:p w:rsidR="00865FB4" w:rsidRPr="00A4544C" w:rsidRDefault="00865FB4" w:rsidP="00C96D28">
            <w:pPr>
              <w:jc w:val="center"/>
            </w:pPr>
            <w:r w:rsidRPr="00A4544C">
              <w:t>Nee</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r>
      <w:tr w:rsidR="00865FB4" w:rsidRPr="00A4544C" w:rsidTr="00C96D28">
        <w:tc>
          <w:tcPr>
            <w:tcW w:w="9180" w:type="dxa"/>
            <w:gridSpan w:val="4"/>
            <w:shd w:val="clear" w:color="auto" w:fill="4BACC6"/>
          </w:tcPr>
          <w:p w:rsidR="00865FB4" w:rsidRPr="00EF57B2" w:rsidRDefault="00865FB4" w:rsidP="00C96D28">
            <w:pPr>
              <w:rPr>
                <w:b/>
                <w:color w:val="FFFFFF" w:themeColor="background1"/>
              </w:rPr>
            </w:pPr>
            <w:r w:rsidRPr="00EF57B2">
              <w:rPr>
                <w:b/>
                <w:color w:val="FFFFFF" w:themeColor="background1"/>
              </w:rPr>
              <w:t>GF-afvalzakken</w:t>
            </w:r>
            <w:r>
              <w:rPr>
                <w:b/>
                <w:color w:val="FFFFFF" w:themeColor="background1"/>
              </w:rPr>
              <w:t xml:space="preserve"> - klein</w:t>
            </w:r>
          </w:p>
        </w:tc>
      </w:tr>
      <w:tr w:rsidR="00865FB4" w:rsidRPr="00A4544C" w:rsidTr="00C96D28">
        <w:tc>
          <w:tcPr>
            <w:tcW w:w="675" w:type="dxa"/>
            <w:shd w:val="clear" w:color="auto" w:fill="auto"/>
          </w:tcPr>
          <w:p w:rsidR="00865FB4" w:rsidRPr="00A4544C" w:rsidRDefault="00865FB4" w:rsidP="00C96D28">
            <w:pPr>
              <w:pStyle w:val="Lijstalinea"/>
              <w:numPr>
                <w:ilvl w:val="0"/>
                <w:numId w:val="12"/>
              </w:numPr>
              <w:jc w:val="center"/>
            </w:pPr>
          </w:p>
        </w:tc>
        <w:tc>
          <w:tcPr>
            <w:tcW w:w="7088" w:type="dxa"/>
          </w:tcPr>
          <w:p w:rsidR="00865FB4" w:rsidRDefault="00865FB4" w:rsidP="00C96D28">
            <w:pPr>
              <w:rPr>
                <w:iCs/>
                <w:color w:val="000000"/>
                <w:szCs w:val="18"/>
              </w:rPr>
            </w:pPr>
            <w:r>
              <w:rPr>
                <w:iCs/>
                <w:color w:val="000000"/>
                <w:szCs w:val="18"/>
              </w:rPr>
              <w:t>GF-afvalzakken (klein):</w:t>
            </w:r>
          </w:p>
          <w:p w:rsidR="00865FB4" w:rsidRDefault="00865FB4" w:rsidP="00C96D28">
            <w:pPr>
              <w:pStyle w:val="Lijstalinea"/>
              <w:numPr>
                <w:ilvl w:val="0"/>
                <w:numId w:val="29"/>
              </w:numPr>
              <w:rPr>
                <w:iCs/>
                <w:color w:val="000000"/>
                <w:szCs w:val="18"/>
              </w:rPr>
            </w:pPr>
            <w:r>
              <w:rPr>
                <w:iCs/>
                <w:color w:val="000000"/>
                <w:szCs w:val="18"/>
              </w:rPr>
              <w:t>Afmeting 46x46 cm</w:t>
            </w:r>
          </w:p>
          <w:p w:rsidR="00865FB4" w:rsidRPr="005E6A61" w:rsidRDefault="00865FB4" w:rsidP="00C96D28">
            <w:pPr>
              <w:pStyle w:val="Lijstalinea"/>
              <w:numPr>
                <w:ilvl w:val="0"/>
                <w:numId w:val="29"/>
              </w:numPr>
            </w:pPr>
            <w:r>
              <w:t xml:space="preserve">Een geringe tolerantie van </w:t>
            </w:r>
            <w:r w:rsidRPr="003D69E0">
              <w:t xml:space="preserve">maximaal </w:t>
            </w:r>
            <w:r>
              <w:t>5</w:t>
            </w:r>
            <w:r w:rsidRPr="003D69E0">
              <w:t>% is toegestaan</w:t>
            </w:r>
          </w:p>
          <w:p w:rsidR="00865FB4" w:rsidRDefault="00865FB4" w:rsidP="00C96D28">
            <w:pPr>
              <w:pStyle w:val="Lijstalinea"/>
              <w:numPr>
                <w:ilvl w:val="0"/>
                <w:numId w:val="29"/>
              </w:numPr>
            </w:pPr>
            <w:r>
              <w:t>Inhoud 10 liter</w:t>
            </w:r>
          </w:p>
          <w:p w:rsidR="00865FB4" w:rsidRDefault="00865FB4" w:rsidP="00C96D28">
            <w:pPr>
              <w:pStyle w:val="Lijstalinea"/>
              <w:numPr>
                <w:ilvl w:val="0"/>
                <w:numId w:val="29"/>
              </w:numPr>
            </w:pPr>
            <w:r>
              <w:t>Geen trekband</w:t>
            </w:r>
          </w:p>
          <w:p w:rsidR="00865FB4" w:rsidRPr="006D4E9D" w:rsidRDefault="00865FB4" w:rsidP="00C96D28">
            <w:pPr>
              <w:pStyle w:val="Lijstalinea"/>
              <w:numPr>
                <w:ilvl w:val="0"/>
                <w:numId w:val="29"/>
              </w:numPr>
              <w:rPr>
                <w:iCs/>
                <w:color w:val="000000"/>
                <w:szCs w:val="18"/>
              </w:rPr>
            </w:pPr>
            <w:r w:rsidRPr="00737DAF">
              <w:t xml:space="preserve">Kleur </w:t>
            </w:r>
            <w:r>
              <w:t>lichtgroen, 50% transparant</w:t>
            </w:r>
          </w:p>
          <w:p w:rsidR="00865FB4" w:rsidRDefault="00865FB4" w:rsidP="00C96D28">
            <w:pPr>
              <w:pStyle w:val="Lijstalinea"/>
              <w:numPr>
                <w:ilvl w:val="0"/>
                <w:numId w:val="29"/>
              </w:numPr>
            </w:pPr>
            <w:r>
              <w:t>Eenzijdige bedrukking zwart</w:t>
            </w:r>
          </w:p>
          <w:p w:rsidR="00865FB4" w:rsidRPr="00F65C83" w:rsidRDefault="00865FB4" w:rsidP="00C96D28">
            <w:pPr>
              <w:rPr>
                <w:lang w:eastAsia="en-US"/>
              </w:rPr>
            </w:pPr>
            <w:r>
              <w:rPr>
                <w:lang w:eastAsia="en-US"/>
              </w:rPr>
              <w:t>Wijzigingen in de bedrukking dienen op verzoek van de gemeente Putten kosteloos uitgevoerd te kunnen worden.</w:t>
            </w:r>
          </w:p>
        </w:tc>
        <w:tc>
          <w:tcPr>
            <w:tcW w:w="709" w:type="dxa"/>
          </w:tcPr>
          <w:p w:rsidR="00865FB4" w:rsidRPr="00A4544C" w:rsidRDefault="00865FB4" w:rsidP="00C96D28">
            <w:pPr>
              <w:jc w:val="center"/>
            </w:pPr>
            <w:r w:rsidRPr="00A4544C">
              <w:t>Ja</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c>
          <w:tcPr>
            <w:tcW w:w="708" w:type="dxa"/>
          </w:tcPr>
          <w:p w:rsidR="00865FB4" w:rsidRPr="00A4544C" w:rsidRDefault="00865FB4" w:rsidP="00C96D28">
            <w:pPr>
              <w:jc w:val="center"/>
            </w:pPr>
            <w:r w:rsidRPr="00A4544C">
              <w:t>Nee</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r>
      <w:tr w:rsidR="00865FB4" w:rsidRPr="00A4544C" w:rsidTr="00C96D28">
        <w:tc>
          <w:tcPr>
            <w:tcW w:w="675" w:type="dxa"/>
            <w:shd w:val="clear" w:color="auto" w:fill="auto"/>
          </w:tcPr>
          <w:p w:rsidR="00865FB4" w:rsidRPr="00A4544C" w:rsidRDefault="00865FB4" w:rsidP="00C96D28">
            <w:pPr>
              <w:pStyle w:val="Lijstalinea"/>
              <w:numPr>
                <w:ilvl w:val="0"/>
                <w:numId w:val="12"/>
              </w:numPr>
              <w:jc w:val="center"/>
            </w:pPr>
          </w:p>
        </w:tc>
        <w:tc>
          <w:tcPr>
            <w:tcW w:w="7088" w:type="dxa"/>
          </w:tcPr>
          <w:p w:rsidR="00865FB4" w:rsidRDefault="00865FB4" w:rsidP="00C96D28">
            <w:pPr>
              <w:rPr>
                <w:rFonts w:cs="Arial"/>
                <w:szCs w:val="18"/>
              </w:rPr>
            </w:pPr>
            <w:r>
              <w:rPr>
                <w:rFonts w:cs="Arial"/>
                <w:szCs w:val="18"/>
              </w:rPr>
              <w:t>De GF-afvalzakken (klein) w</w:t>
            </w:r>
            <w:r w:rsidRPr="008C680E">
              <w:rPr>
                <w:rFonts w:cs="Arial"/>
                <w:szCs w:val="18"/>
              </w:rPr>
              <w:t xml:space="preserve">orden </w:t>
            </w:r>
            <w:r>
              <w:rPr>
                <w:rFonts w:cs="Arial"/>
                <w:szCs w:val="18"/>
              </w:rPr>
              <w:t>in de kern 1x per week en in het buitengebied 1x per 2 weken ingezameld.</w:t>
            </w:r>
          </w:p>
          <w:p w:rsidR="00865FB4" w:rsidRDefault="00865FB4" w:rsidP="00C96D28">
            <w:pPr>
              <w:rPr>
                <w:rFonts w:cs="Arial"/>
                <w:szCs w:val="18"/>
              </w:rPr>
            </w:pPr>
          </w:p>
          <w:p w:rsidR="00865FB4" w:rsidRPr="00434643" w:rsidRDefault="00865FB4" w:rsidP="00C96D28">
            <w:pPr>
              <w:rPr>
                <w:rFonts w:cs="Arial"/>
                <w:szCs w:val="18"/>
              </w:rPr>
            </w:pPr>
            <w:r>
              <w:rPr>
                <w:rFonts w:cs="Arial"/>
                <w:szCs w:val="18"/>
              </w:rPr>
              <w:t>GF-afvalzakken (klein) 10 liter :</w:t>
            </w:r>
          </w:p>
          <w:p w:rsidR="00865FB4" w:rsidRDefault="00865FB4" w:rsidP="00C96D28">
            <w:pPr>
              <w:pStyle w:val="Lijstalinea"/>
              <w:numPr>
                <w:ilvl w:val="0"/>
                <w:numId w:val="31"/>
              </w:numPr>
              <w:rPr>
                <w:rFonts w:cs="Arial"/>
                <w:szCs w:val="18"/>
              </w:rPr>
            </w:pPr>
            <w:r>
              <w:rPr>
                <w:rFonts w:cs="Arial"/>
                <w:szCs w:val="18"/>
              </w:rPr>
              <w:t>Dienen geschikt te zijn om aan de straat te zetten;</w:t>
            </w:r>
          </w:p>
          <w:p w:rsidR="00865FB4" w:rsidRDefault="00865FB4" w:rsidP="00C96D28">
            <w:pPr>
              <w:pStyle w:val="Lijstalinea"/>
              <w:numPr>
                <w:ilvl w:val="0"/>
                <w:numId w:val="31"/>
              </w:numPr>
              <w:rPr>
                <w:rFonts w:cs="Arial"/>
                <w:szCs w:val="18"/>
              </w:rPr>
            </w:pPr>
            <w:r>
              <w:rPr>
                <w:rFonts w:cs="Arial"/>
                <w:szCs w:val="18"/>
              </w:rPr>
              <w:t>Dienen bestand te zijn tegen de weersomstandigheden en hierdoor niet beschadigd te raken;</w:t>
            </w:r>
          </w:p>
          <w:p w:rsidR="00865FB4" w:rsidRPr="00F65C83" w:rsidRDefault="00865FB4" w:rsidP="00C96D28">
            <w:pPr>
              <w:pStyle w:val="Lijstalinea"/>
              <w:numPr>
                <w:ilvl w:val="0"/>
                <w:numId w:val="31"/>
              </w:numPr>
            </w:pPr>
            <w:r w:rsidRPr="00C4282E">
              <w:t xml:space="preserve">Dienen minimaal een gewicht van </w:t>
            </w:r>
            <w:r>
              <w:t>5</w:t>
            </w:r>
            <w:r w:rsidRPr="00C4282E">
              <w:t xml:space="preserve"> kg </w:t>
            </w:r>
            <w:r>
              <w:t>groente en fruit</w:t>
            </w:r>
            <w:r w:rsidRPr="00C4282E">
              <w:t>afval te kunnen dragen</w:t>
            </w:r>
            <w:r>
              <w:t>.</w:t>
            </w:r>
          </w:p>
        </w:tc>
        <w:tc>
          <w:tcPr>
            <w:tcW w:w="709" w:type="dxa"/>
          </w:tcPr>
          <w:p w:rsidR="00865FB4" w:rsidRPr="00A4544C" w:rsidRDefault="00865FB4" w:rsidP="00C96D28">
            <w:pPr>
              <w:jc w:val="center"/>
            </w:pPr>
            <w:r w:rsidRPr="00A4544C">
              <w:t>Ja</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c>
          <w:tcPr>
            <w:tcW w:w="708" w:type="dxa"/>
          </w:tcPr>
          <w:p w:rsidR="00865FB4" w:rsidRPr="00A4544C" w:rsidRDefault="00865FB4" w:rsidP="00C96D28">
            <w:pPr>
              <w:jc w:val="center"/>
            </w:pPr>
            <w:r w:rsidRPr="00A4544C">
              <w:t>Nee</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r>
      <w:tr w:rsidR="00865FB4" w:rsidRPr="00A4544C" w:rsidTr="00C96D28">
        <w:tc>
          <w:tcPr>
            <w:tcW w:w="675" w:type="dxa"/>
            <w:shd w:val="clear" w:color="auto" w:fill="auto"/>
          </w:tcPr>
          <w:p w:rsidR="00865FB4" w:rsidRPr="00A4544C" w:rsidRDefault="00865FB4" w:rsidP="00C96D28">
            <w:pPr>
              <w:pStyle w:val="Lijstalinea"/>
              <w:numPr>
                <w:ilvl w:val="0"/>
                <w:numId w:val="12"/>
              </w:numPr>
              <w:jc w:val="center"/>
            </w:pPr>
          </w:p>
        </w:tc>
        <w:tc>
          <w:tcPr>
            <w:tcW w:w="7088" w:type="dxa"/>
          </w:tcPr>
          <w:p w:rsidR="00865FB4" w:rsidRDefault="00865FB4" w:rsidP="00C96D28">
            <w:pPr>
              <w:rPr>
                <w:lang w:eastAsia="en-US"/>
              </w:rPr>
            </w:pPr>
            <w:r>
              <w:rPr>
                <w:lang w:eastAsia="en-US"/>
              </w:rPr>
              <w:t xml:space="preserve">De GF-afvalzakken (klein) worden ingezameld door of namens de reinigingsdienst van de gemeente Putten. De GF-afvalzakken (klein) worden met de hand opgepakt </w:t>
            </w:r>
            <w:r>
              <w:rPr>
                <w:lang w:eastAsia="en-US"/>
              </w:rPr>
              <w:lastRenderedPageBreak/>
              <w:t>en zowel onderhands als bovenhands (met enige kracht) op / in de vrachtwagen (achterlader) gegooid / geslingerd.</w:t>
            </w:r>
          </w:p>
          <w:p w:rsidR="00865FB4" w:rsidRDefault="00865FB4" w:rsidP="00C96D28">
            <w:pPr>
              <w:rPr>
                <w:lang w:eastAsia="en-US"/>
              </w:rPr>
            </w:pPr>
            <w:r>
              <w:rPr>
                <w:lang w:eastAsia="en-US"/>
              </w:rPr>
              <w:t>Burgers kunnen op verschillende wijzen de GF-afvalzakken (klein) sluiten, hetzij door een knoop, een sluitstrip, een touwtje, met behulp van plakband/tape en andere wijzen.</w:t>
            </w:r>
          </w:p>
          <w:p w:rsidR="00865FB4" w:rsidRDefault="00865FB4" w:rsidP="00C96D28">
            <w:pPr>
              <w:rPr>
                <w:iCs/>
                <w:color w:val="000000"/>
                <w:szCs w:val="18"/>
              </w:rPr>
            </w:pPr>
            <w:r>
              <w:rPr>
                <w:lang w:eastAsia="en-US"/>
              </w:rPr>
              <w:t>Inschrijver verklaart dat de aangeboden kunststof GF-afvalzakken (klein) bestand zijn tegen genoemde behandelwijzen.</w:t>
            </w:r>
          </w:p>
        </w:tc>
        <w:tc>
          <w:tcPr>
            <w:tcW w:w="709" w:type="dxa"/>
          </w:tcPr>
          <w:p w:rsidR="00865FB4" w:rsidRPr="00A4544C" w:rsidRDefault="00865FB4" w:rsidP="00C96D28">
            <w:pPr>
              <w:jc w:val="center"/>
            </w:pPr>
            <w:r w:rsidRPr="00A4544C">
              <w:lastRenderedPageBreak/>
              <w:t>Ja</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c>
          <w:tcPr>
            <w:tcW w:w="708" w:type="dxa"/>
          </w:tcPr>
          <w:p w:rsidR="00865FB4" w:rsidRPr="00A4544C" w:rsidRDefault="00865FB4" w:rsidP="00C96D28">
            <w:pPr>
              <w:jc w:val="center"/>
            </w:pPr>
            <w:r w:rsidRPr="00A4544C">
              <w:t>Nee</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r>
      <w:tr w:rsidR="00865FB4" w:rsidRPr="00A4544C" w:rsidTr="00C96D28">
        <w:tc>
          <w:tcPr>
            <w:tcW w:w="675" w:type="dxa"/>
            <w:shd w:val="clear" w:color="auto" w:fill="auto"/>
          </w:tcPr>
          <w:p w:rsidR="00865FB4" w:rsidRPr="00A4544C" w:rsidRDefault="00865FB4" w:rsidP="00C96D28">
            <w:pPr>
              <w:pStyle w:val="Lijstalinea"/>
              <w:numPr>
                <w:ilvl w:val="0"/>
                <w:numId w:val="12"/>
              </w:numPr>
              <w:jc w:val="center"/>
            </w:pPr>
          </w:p>
        </w:tc>
        <w:tc>
          <w:tcPr>
            <w:tcW w:w="7088" w:type="dxa"/>
          </w:tcPr>
          <w:p w:rsidR="00865FB4" w:rsidRDefault="00865FB4" w:rsidP="00C96D28">
            <w:pPr>
              <w:rPr>
                <w:iCs/>
                <w:color w:val="000000"/>
                <w:szCs w:val="18"/>
              </w:rPr>
            </w:pPr>
            <w:r>
              <w:rPr>
                <w:iCs/>
                <w:color w:val="000000"/>
                <w:szCs w:val="18"/>
              </w:rPr>
              <w:t>GF-afvalz</w:t>
            </w:r>
            <w:r w:rsidRPr="00A4544C">
              <w:rPr>
                <w:iCs/>
                <w:color w:val="000000"/>
                <w:szCs w:val="18"/>
              </w:rPr>
              <w:t xml:space="preserve">akken </w:t>
            </w:r>
            <w:r>
              <w:rPr>
                <w:iCs/>
                <w:color w:val="000000"/>
                <w:szCs w:val="18"/>
              </w:rPr>
              <w:t xml:space="preserve">(klein) </w:t>
            </w:r>
            <w:r w:rsidRPr="00A4544C">
              <w:rPr>
                <w:iCs/>
                <w:color w:val="000000"/>
                <w:szCs w:val="18"/>
              </w:rPr>
              <w:t xml:space="preserve">dienen te worden </w:t>
            </w:r>
            <w:r>
              <w:rPr>
                <w:iCs/>
                <w:color w:val="000000"/>
                <w:szCs w:val="18"/>
              </w:rPr>
              <w:t>geleverd met C-vouw of Z-vouw, op</w:t>
            </w:r>
            <w:r w:rsidRPr="00A4544C">
              <w:rPr>
                <w:iCs/>
                <w:color w:val="000000"/>
                <w:szCs w:val="18"/>
              </w:rPr>
              <w:t xml:space="preserve"> rollen </w:t>
            </w:r>
            <w:r>
              <w:rPr>
                <w:iCs/>
                <w:color w:val="000000"/>
                <w:szCs w:val="18"/>
              </w:rPr>
              <w:t xml:space="preserve">van 10 stuks </w:t>
            </w:r>
            <w:r w:rsidRPr="00A4544C">
              <w:rPr>
                <w:iCs/>
                <w:color w:val="000000"/>
                <w:szCs w:val="18"/>
              </w:rPr>
              <w:t>met afscheur</w:t>
            </w:r>
            <w:r>
              <w:rPr>
                <w:iCs/>
                <w:color w:val="000000"/>
                <w:szCs w:val="18"/>
              </w:rPr>
              <w:t>perforatie. GF-afvalzakken (klein) mogen worden uitgevoerd met zijlasnaad of bodemlasnaad.</w:t>
            </w:r>
          </w:p>
        </w:tc>
        <w:tc>
          <w:tcPr>
            <w:tcW w:w="709" w:type="dxa"/>
          </w:tcPr>
          <w:p w:rsidR="00865FB4" w:rsidRPr="00A4544C" w:rsidRDefault="00865FB4" w:rsidP="00C96D28">
            <w:pPr>
              <w:jc w:val="center"/>
            </w:pPr>
            <w:r w:rsidRPr="00A4544C">
              <w:t>Ja</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c>
          <w:tcPr>
            <w:tcW w:w="708" w:type="dxa"/>
          </w:tcPr>
          <w:p w:rsidR="00865FB4" w:rsidRPr="00A4544C" w:rsidRDefault="00865FB4" w:rsidP="00C96D28">
            <w:pPr>
              <w:jc w:val="center"/>
            </w:pPr>
            <w:r w:rsidRPr="00A4544C">
              <w:t>Nee</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r>
      <w:tr w:rsidR="00865FB4" w:rsidRPr="00A4544C" w:rsidTr="00C96D28">
        <w:tc>
          <w:tcPr>
            <w:tcW w:w="675" w:type="dxa"/>
            <w:shd w:val="clear" w:color="auto" w:fill="auto"/>
          </w:tcPr>
          <w:p w:rsidR="00865FB4" w:rsidRPr="00A4544C" w:rsidRDefault="00865FB4" w:rsidP="00C96D28">
            <w:pPr>
              <w:pStyle w:val="Lijstalinea"/>
              <w:numPr>
                <w:ilvl w:val="0"/>
                <w:numId w:val="12"/>
              </w:numPr>
              <w:jc w:val="center"/>
            </w:pPr>
          </w:p>
        </w:tc>
        <w:tc>
          <w:tcPr>
            <w:tcW w:w="7088" w:type="dxa"/>
          </w:tcPr>
          <w:p w:rsidR="00865FB4" w:rsidRDefault="00865FB4" w:rsidP="00C96D28">
            <w:pPr>
              <w:rPr>
                <w:iCs/>
                <w:color w:val="000000"/>
                <w:szCs w:val="18"/>
              </w:rPr>
            </w:pPr>
            <w:r>
              <w:t>De zakken zijn eenvoudig, zonder veel kracht te scheiden op de afscheurperforatienaad zonder in –of kapotscheuren.</w:t>
            </w:r>
          </w:p>
        </w:tc>
        <w:tc>
          <w:tcPr>
            <w:tcW w:w="709" w:type="dxa"/>
          </w:tcPr>
          <w:p w:rsidR="00865FB4" w:rsidRPr="00A4544C" w:rsidRDefault="00865FB4" w:rsidP="00C96D28">
            <w:pPr>
              <w:jc w:val="center"/>
            </w:pPr>
            <w:r w:rsidRPr="00A4544C">
              <w:t>Ja</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c>
          <w:tcPr>
            <w:tcW w:w="708" w:type="dxa"/>
          </w:tcPr>
          <w:p w:rsidR="00865FB4" w:rsidRPr="00A4544C" w:rsidRDefault="00865FB4" w:rsidP="00C96D28">
            <w:pPr>
              <w:jc w:val="center"/>
            </w:pPr>
            <w:r w:rsidRPr="00A4544C">
              <w:t>Nee</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r>
      <w:tr w:rsidR="00865FB4" w:rsidRPr="00A4544C" w:rsidTr="00C96D28">
        <w:tc>
          <w:tcPr>
            <w:tcW w:w="675" w:type="dxa"/>
            <w:shd w:val="clear" w:color="auto" w:fill="auto"/>
          </w:tcPr>
          <w:p w:rsidR="00865FB4" w:rsidRPr="00A4544C" w:rsidRDefault="00865FB4" w:rsidP="00C96D28">
            <w:pPr>
              <w:pStyle w:val="Lijstalinea"/>
              <w:numPr>
                <w:ilvl w:val="0"/>
                <w:numId w:val="12"/>
              </w:numPr>
              <w:jc w:val="center"/>
            </w:pPr>
          </w:p>
        </w:tc>
        <w:tc>
          <w:tcPr>
            <w:tcW w:w="7088" w:type="dxa"/>
          </w:tcPr>
          <w:p w:rsidR="00865FB4" w:rsidRDefault="00865FB4" w:rsidP="00C96D28">
            <w:r>
              <w:rPr>
                <w:rFonts w:cs="Arial"/>
                <w:szCs w:val="18"/>
              </w:rPr>
              <w:t>De rollen zijn</w:t>
            </w:r>
            <w:r w:rsidRPr="00F80804">
              <w:rPr>
                <w:rFonts w:cs="Arial"/>
                <w:szCs w:val="18"/>
              </w:rPr>
              <w:t xml:space="preserve"> verpakt in </w:t>
            </w:r>
            <w:r>
              <w:rPr>
                <w:rFonts w:cs="Arial"/>
                <w:szCs w:val="18"/>
              </w:rPr>
              <w:t xml:space="preserve">goed te dragen, handzame </w:t>
            </w:r>
            <w:r w:rsidRPr="00F80804">
              <w:rPr>
                <w:rFonts w:cs="Arial"/>
                <w:szCs w:val="18"/>
              </w:rPr>
              <w:t>dozen</w:t>
            </w:r>
            <w:r>
              <w:rPr>
                <w:rFonts w:cs="Arial"/>
                <w:szCs w:val="18"/>
              </w:rPr>
              <w:t>, 40 rollen per doos.</w:t>
            </w:r>
          </w:p>
          <w:p w:rsidR="00865FB4" w:rsidRDefault="00865FB4" w:rsidP="00C96D28">
            <w:pPr>
              <w:rPr>
                <w:iCs/>
                <w:color w:val="000000"/>
                <w:szCs w:val="18"/>
              </w:rPr>
            </w:pPr>
          </w:p>
        </w:tc>
        <w:tc>
          <w:tcPr>
            <w:tcW w:w="709" w:type="dxa"/>
          </w:tcPr>
          <w:p w:rsidR="00865FB4" w:rsidRPr="00A4544C" w:rsidRDefault="00865FB4" w:rsidP="00C96D28">
            <w:pPr>
              <w:jc w:val="center"/>
            </w:pPr>
            <w:r w:rsidRPr="00A4544C">
              <w:t>Ja</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c>
          <w:tcPr>
            <w:tcW w:w="708" w:type="dxa"/>
          </w:tcPr>
          <w:p w:rsidR="00865FB4" w:rsidRPr="00A4544C" w:rsidRDefault="00865FB4" w:rsidP="00C96D28">
            <w:pPr>
              <w:jc w:val="center"/>
            </w:pPr>
            <w:r w:rsidRPr="00A4544C">
              <w:t>Nee</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r>
      <w:tr w:rsidR="00865FB4" w:rsidRPr="00A4544C" w:rsidTr="00C96D28">
        <w:tc>
          <w:tcPr>
            <w:tcW w:w="9180" w:type="dxa"/>
            <w:gridSpan w:val="4"/>
            <w:shd w:val="clear" w:color="auto" w:fill="4BACC6"/>
          </w:tcPr>
          <w:p w:rsidR="00865FB4" w:rsidRPr="00EF57B2" w:rsidRDefault="00865FB4" w:rsidP="00C96D28">
            <w:pPr>
              <w:rPr>
                <w:b/>
                <w:color w:val="FFFFFF" w:themeColor="background1"/>
              </w:rPr>
            </w:pPr>
            <w:r w:rsidRPr="00EF57B2">
              <w:rPr>
                <w:b/>
                <w:iCs/>
                <w:color w:val="FFFFFF" w:themeColor="background1"/>
                <w:szCs w:val="18"/>
              </w:rPr>
              <w:t>Tuinafvalzakken</w:t>
            </w:r>
          </w:p>
        </w:tc>
      </w:tr>
      <w:tr w:rsidR="00865FB4" w:rsidRPr="00A4544C" w:rsidTr="00C96D28">
        <w:tc>
          <w:tcPr>
            <w:tcW w:w="675" w:type="dxa"/>
            <w:shd w:val="clear" w:color="auto" w:fill="auto"/>
          </w:tcPr>
          <w:p w:rsidR="00865FB4" w:rsidRPr="00A4544C" w:rsidRDefault="00865FB4" w:rsidP="00C96D28">
            <w:pPr>
              <w:pStyle w:val="Lijstalinea"/>
              <w:numPr>
                <w:ilvl w:val="0"/>
                <w:numId w:val="12"/>
              </w:numPr>
              <w:jc w:val="center"/>
            </w:pPr>
          </w:p>
        </w:tc>
        <w:tc>
          <w:tcPr>
            <w:tcW w:w="7088" w:type="dxa"/>
          </w:tcPr>
          <w:p w:rsidR="00865FB4" w:rsidRDefault="00865FB4" w:rsidP="00C96D28">
            <w:pPr>
              <w:rPr>
                <w:iCs/>
                <w:color w:val="000000"/>
                <w:szCs w:val="18"/>
              </w:rPr>
            </w:pPr>
            <w:r>
              <w:rPr>
                <w:iCs/>
                <w:color w:val="000000"/>
                <w:szCs w:val="18"/>
              </w:rPr>
              <w:t>Tuinafvalzakken:</w:t>
            </w:r>
          </w:p>
          <w:p w:rsidR="00865FB4" w:rsidRPr="003D69E0" w:rsidRDefault="00865FB4" w:rsidP="00C96D28">
            <w:pPr>
              <w:pStyle w:val="Lijstalinea"/>
              <w:numPr>
                <w:ilvl w:val="0"/>
                <w:numId w:val="29"/>
              </w:numPr>
              <w:rPr>
                <w:iCs/>
                <w:color w:val="000000"/>
                <w:szCs w:val="18"/>
              </w:rPr>
            </w:pPr>
            <w:r w:rsidRPr="003D69E0">
              <w:rPr>
                <w:iCs/>
                <w:color w:val="000000"/>
                <w:szCs w:val="18"/>
              </w:rPr>
              <w:t>Afmeting 61x80 cm</w:t>
            </w:r>
          </w:p>
          <w:p w:rsidR="00865FB4" w:rsidRPr="005E6A61" w:rsidRDefault="00865FB4" w:rsidP="00C96D28">
            <w:pPr>
              <w:pStyle w:val="Lijstalinea"/>
              <w:numPr>
                <w:ilvl w:val="0"/>
                <w:numId w:val="29"/>
              </w:numPr>
            </w:pPr>
            <w:r>
              <w:t xml:space="preserve">Een geringe tolerantie van </w:t>
            </w:r>
            <w:r w:rsidRPr="003D69E0">
              <w:t xml:space="preserve">maximaal </w:t>
            </w:r>
            <w:r>
              <w:t>5</w:t>
            </w:r>
            <w:r w:rsidRPr="003D69E0">
              <w:t>% is toegestaan</w:t>
            </w:r>
          </w:p>
          <w:p w:rsidR="00865FB4" w:rsidRDefault="00865FB4" w:rsidP="00C96D28">
            <w:pPr>
              <w:pStyle w:val="Lijstalinea"/>
              <w:numPr>
                <w:ilvl w:val="0"/>
                <w:numId w:val="29"/>
              </w:numPr>
            </w:pPr>
            <w:r>
              <w:t>Inhoud 50 liter</w:t>
            </w:r>
          </w:p>
          <w:p w:rsidR="00865FB4" w:rsidRDefault="00865FB4" w:rsidP="00C96D28">
            <w:pPr>
              <w:pStyle w:val="Lijstalinea"/>
              <w:numPr>
                <w:ilvl w:val="0"/>
                <w:numId w:val="29"/>
              </w:numPr>
            </w:pPr>
            <w:r>
              <w:t>Geen trekband</w:t>
            </w:r>
          </w:p>
          <w:p w:rsidR="00865FB4" w:rsidRDefault="00865FB4" w:rsidP="00C96D28">
            <w:pPr>
              <w:pStyle w:val="Lijstalinea"/>
              <w:numPr>
                <w:ilvl w:val="0"/>
                <w:numId w:val="29"/>
              </w:numPr>
            </w:pPr>
            <w:r>
              <w:t>Kleur lichtgroen, 50% transparant.</w:t>
            </w:r>
          </w:p>
          <w:p w:rsidR="00865FB4" w:rsidRDefault="00865FB4" w:rsidP="00C96D28">
            <w:pPr>
              <w:pStyle w:val="Lijstalinea"/>
              <w:numPr>
                <w:ilvl w:val="0"/>
                <w:numId w:val="29"/>
              </w:numPr>
            </w:pPr>
            <w:r>
              <w:t>Eenzijdige bedrukking zwart</w:t>
            </w:r>
          </w:p>
          <w:p w:rsidR="00865FB4" w:rsidRPr="00F65C83" w:rsidRDefault="00865FB4" w:rsidP="00C96D28">
            <w:pPr>
              <w:rPr>
                <w:lang w:eastAsia="en-US"/>
              </w:rPr>
            </w:pPr>
            <w:r>
              <w:rPr>
                <w:lang w:eastAsia="en-US"/>
              </w:rPr>
              <w:t>Wijzigingen in de bedrukking dienen op verzoek van de gemeente Putten kosteloos uitgevoerd te kunnen worden.</w:t>
            </w:r>
          </w:p>
        </w:tc>
        <w:tc>
          <w:tcPr>
            <w:tcW w:w="709" w:type="dxa"/>
          </w:tcPr>
          <w:p w:rsidR="00865FB4" w:rsidRPr="00A4544C" w:rsidRDefault="00865FB4" w:rsidP="00C96D28">
            <w:pPr>
              <w:jc w:val="center"/>
            </w:pPr>
            <w:r w:rsidRPr="00A4544C">
              <w:t>Ja</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c>
          <w:tcPr>
            <w:tcW w:w="708" w:type="dxa"/>
          </w:tcPr>
          <w:p w:rsidR="00865FB4" w:rsidRPr="00A4544C" w:rsidRDefault="00865FB4" w:rsidP="00C96D28">
            <w:pPr>
              <w:jc w:val="center"/>
            </w:pPr>
            <w:r w:rsidRPr="00A4544C">
              <w:t>Nee</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r>
      <w:tr w:rsidR="00865FB4" w:rsidRPr="00A4544C" w:rsidTr="00C96D28">
        <w:tc>
          <w:tcPr>
            <w:tcW w:w="675" w:type="dxa"/>
            <w:shd w:val="clear" w:color="auto" w:fill="auto"/>
          </w:tcPr>
          <w:p w:rsidR="00865FB4" w:rsidRPr="00A4544C" w:rsidRDefault="00865FB4" w:rsidP="00C96D28">
            <w:pPr>
              <w:pStyle w:val="Lijstalinea"/>
              <w:numPr>
                <w:ilvl w:val="0"/>
                <w:numId w:val="12"/>
              </w:numPr>
              <w:jc w:val="center"/>
            </w:pPr>
          </w:p>
        </w:tc>
        <w:tc>
          <w:tcPr>
            <w:tcW w:w="7088" w:type="dxa"/>
          </w:tcPr>
          <w:p w:rsidR="00865FB4" w:rsidRDefault="00865FB4" w:rsidP="00C96D28">
            <w:pPr>
              <w:rPr>
                <w:rFonts w:cs="Arial"/>
                <w:szCs w:val="18"/>
              </w:rPr>
            </w:pPr>
            <w:r>
              <w:rPr>
                <w:rFonts w:cs="Arial"/>
                <w:szCs w:val="18"/>
              </w:rPr>
              <w:t>De tuinafvalzakken w</w:t>
            </w:r>
            <w:r w:rsidRPr="008C680E">
              <w:rPr>
                <w:rFonts w:cs="Arial"/>
                <w:szCs w:val="18"/>
              </w:rPr>
              <w:t xml:space="preserve">orden </w:t>
            </w:r>
            <w:r>
              <w:rPr>
                <w:rFonts w:cs="Arial"/>
                <w:szCs w:val="18"/>
              </w:rPr>
              <w:t>in de kern 1x per week en in het buitengebied 1x per 2 weken ingezameld.</w:t>
            </w:r>
          </w:p>
          <w:p w:rsidR="00865FB4" w:rsidRDefault="00865FB4" w:rsidP="00C96D28">
            <w:pPr>
              <w:rPr>
                <w:rFonts w:cs="Arial"/>
                <w:szCs w:val="18"/>
              </w:rPr>
            </w:pPr>
          </w:p>
          <w:p w:rsidR="00865FB4" w:rsidRPr="00CE4BED" w:rsidRDefault="00865FB4" w:rsidP="00C96D28">
            <w:pPr>
              <w:rPr>
                <w:rFonts w:cs="Arial"/>
                <w:szCs w:val="18"/>
              </w:rPr>
            </w:pPr>
            <w:r>
              <w:rPr>
                <w:rFonts w:cs="Arial"/>
                <w:szCs w:val="18"/>
              </w:rPr>
              <w:t>Tuinafvalzakken:</w:t>
            </w:r>
          </w:p>
          <w:p w:rsidR="00865FB4" w:rsidRDefault="00865FB4" w:rsidP="00C96D28">
            <w:pPr>
              <w:pStyle w:val="Lijstalinea"/>
              <w:numPr>
                <w:ilvl w:val="0"/>
                <w:numId w:val="31"/>
              </w:numPr>
              <w:rPr>
                <w:rFonts w:cs="Arial"/>
                <w:szCs w:val="18"/>
              </w:rPr>
            </w:pPr>
            <w:r>
              <w:rPr>
                <w:rFonts w:cs="Arial"/>
                <w:szCs w:val="18"/>
              </w:rPr>
              <w:t>Dienen geschikt te zijn om aan de straat te zetten;</w:t>
            </w:r>
          </w:p>
          <w:p w:rsidR="00865FB4" w:rsidRDefault="00865FB4" w:rsidP="00C96D28">
            <w:pPr>
              <w:pStyle w:val="Lijstalinea"/>
              <w:numPr>
                <w:ilvl w:val="0"/>
                <w:numId w:val="31"/>
              </w:numPr>
              <w:rPr>
                <w:rFonts w:cs="Arial"/>
                <w:szCs w:val="18"/>
              </w:rPr>
            </w:pPr>
            <w:r>
              <w:rPr>
                <w:rFonts w:cs="Arial"/>
                <w:szCs w:val="18"/>
              </w:rPr>
              <w:t>Dienen bestand te zijn tegen de weersomstandigheden en hierdoor niet beschadigd te raken;</w:t>
            </w:r>
          </w:p>
          <w:p w:rsidR="00865FB4" w:rsidRPr="00F65C83" w:rsidRDefault="00865FB4" w:rsidP="00C96D28">
            <w:pPr>
              <w:pStyle w:val="Lijstalinea"/>
              <w:numPr>
                <w:ilvl w:val="0"/>
                <w:numId w:val="31"/>
              </w:numPr>
            </w:pPr>
            <w:r w:rsidRPr="00C4282E">
              <w:t xml:space="preserve">Dienen minimaal een gewicht van 10 kg </w:t>
            </w:r>
            <w:r>
              <w:t>tuin</w:t>
            </w:r>
            <w:r w:rsidRPr="00C4282E">
              <w:t>afval te kunnen dragen</w:t>
            </w:r>
            <w:r>
              <w:t>.</w:t>
            </w:r>
          </w:p>
        </w:tc>
        <w:tc>
          <w:tcPr>
            <w:tcW w:w="709" w:type="dxa"/>
          </w:tcPr>
          <w:p w:rsidR="00865FB4" w:rsidRPr="00A4544C" w:rsidRDefault="00865FB4" w:rsidP="00C96D28">
            <w:pPr>
              <w:jc w:val="center"/>
            </w:pPr>
            <w:r w:rsidRPr="00A4544C">
              <w:t>Ja</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c>
          <w:tcPr>
            <w:tcW w:w="708" w:type="dxa"/>
          </w:tcPr>
          <w:p w:rsidR="00865FB4" w:rsidRPr="00A4544C" w:rsidRDefault="00865FB4" w:rsidP="00C96D28">
            <w:pPr>
              <w:jc w:val="center"/>
            </w:pPr>
            <w:r w:rsidRPr="00A4544C">
              <w:t>Nee</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r>
      <w:tr w:rsidR="00865FB4" w:rsidRPr="00A4544C" w:rsidTr="00C96D28">
        <w:tc>
          <w:tcPr>
            <w:tcW w:w="675" w:type="dxa"/>
            <w:shd w:val="clear" w:color="auto" w:fill="auto"/>
          </w:tcPr>
          <w:p w:rsidR="00865FB4" w:rsidRPr="00A4544C" w:rsidRDefault="00865FB4" w:rsidP="00C96D28">
            <w:pPr>
              <w:pStyle w:val="Lijstalinea"/>
              <w:numPr>
                <w:ilvl w:val="0"/>
                <w:numId w:val="12"/>
              </w:numPr>
              <w:jc w:val="center"/>
            </w:pPr>
          </w:p>
        </w:tc>
        <w:tc>
          <w:tcPr>
            <w:tcW w:w="7088" w:type="dxa"/>
          </w:tcPr>
          <w:p w:rsidR="00865FB4" w:rsidRDefault="00865FB4" w:rsidP="00C96D28">
            <w:pPr>
              <w:rPr>
                <w:lang w:eastAsia="en-US"/>
              </w:rPr>
            </w:pPr>
            <w:r>
              <w:rPr>
                <w:lang w:eastAsia="en-US"/>
              </w:rPr>
              <w:t>De tuinafvalzakken worden ingezameld door of namens de reinigingsdienst van de gemeente Putten. De tuinafvalzakken worden met de hand opgepakt en zowel onderhands als bovenhands (met enige kracht) op / in de vrachtwagen (achterlader) gegooid / geslingerd.</w:t>
            </w:r>
          </w:p>
          <w:p w:rsidR="00865FB4" w:rsidRDefault="00865FB4" w:rsidP="00C96D28">
            <w:pPr>
              <w:rPr>
                <w:lang w:eastAsia="en-US"/>
              </w:rPr>
            </w:pPr>
          </w:p>
          <w:p w:rsidR="00865FB4" w:rsidRDefault="00865FB4" w:rsidP="00C96D28">
            <w:pPr>
              <w:rPr>
                <w:lang w:eastAsia="en-US"/>
              </w:rPr>
            </w:pPr>
            <w:r>
              <w:rPr>
                <w:lang w:eastAsia="en-US"/>
              </w:rPr>
              <w:t>Burgers kunnen op verschillende wijzen de tuinafvalzakken sluiten, hetzij door een knoop, een sluitstrip, een touwtje, met behulp van plakband/tape en andere wijzen.</w:t>
            </w:r>
          </w:p>
          <w:p w:rsidR="00865FB4" w:rsidRPr="00F65C83" w:rsidRDefault="00865FB4" w:rsidP="00C96D28">
            <w:pPr>
              <w:rPr>
                <w:lang w:eastAsia="en-US"/>
              </w:rPr>
            </w:pPr>
            <w:r>
              <w:rPr>
                <w:lang w:eastAsia="en-US"/>
              </w:rPr>
              <w:t>Inschrijver verklaart dat de aangeboden kunststof tuinafvalzakken bestand zijn tegen genoemde behandelwijzen.</w:t>
            </w:r>
          </w:p>
        </w:tc>
        <w:tc>
          <w:tcPr>
            <w:tcW w:w="709" w:type="dxa"/>
          </w:tcPr>
          <w:p w:rsidR="00865FB4" w:rsidRPr="00A4544C" w:rsidRDefault="00865FB4" w:rsidP="00C96D28">
            <w:pPr>
              <w:jc w:val="center"/>
            </w:pPr>
            <w:r w:rsidRPr="00A4544C">
              <w:t>Ja</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c>
          <w:tcPr>
            <w:tcW w:w="708" w:type="dxa"/>
          </w:tcPr>
          <w:p w:rsidR="00865FB4" w:rsidRPr="00A4544C" w:rsidRDefault="00865FB4" w:rsidP="00C96D28">
            <w:pPr>
              <w:jc w:val="center"/>
            </w:pPr>
            <w:r w:rsidRPr="00A4544C">
              <w:t>Nee</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r>
      <w:tr w:rsidR="00865FB4" w:rsidRPr="00A4544C" w:rsidTr="00C96D28">
        <w:tc>
          <w:tcPr>
            <w:tcW w:w="675" w:type="dxa"/>
            <w:shd w:val="clear" w:color="auto" w:fill="auto"/>
          </w:tcPr>
          <w:p w:rsidR="00865FB4" w:rsidRPr="00A4544C" w:rsidRDefault="00865FB4" w:rsidP="00C96D28">
            <w:pPr>
              <w:pStyle w:val="Lijstalinea"/>
              <w:numPr>
                <w:ilvl w:val="0"/>
                <w:numId w:val="12"/>
              </w:numPr>
              <w:jc w:val="center"/>
            </w:pPr>
          </w:p>
        </w:tc>
        <w:tc>
          <w:tcPr>
            <w:tcW w:w="7088" w:type="dxa"/>
          </w:tcPr>
          <w:p w:rsidR="00865FB4" w:rsidRDefault="00865FB4" w:rsidP="00C96D28">
            <w:pPr>
              <w:rPr>
                <w:iCs/>
                <w:color w:val="000000"/>
                <w:szCs w:val="18"/>
              </w:rPr>
            </w:pPr>
            <w:r>
              <w:rPr>
                <w:iCs/>
                <w:color w:val="000000"/>
                <w:szCs w:val="18"/>
              </w:rPr>
              <w:t>Tuinafvalz</w:t>
            </w:r>
            <w:r w:rsidRPr="00A4544C">
              <w:rPr>
                <w:iCs/>
                <w:color w:val="000000"/>
                <w:szCs w:val="18"/>
              </w:rPr>
              <w:t xml:space="preserve">akken dienen te worden </w:t>
            </w:r>
            <w:r>
              <w:rPr>
                <w:iCs/>
                <w:color w:val="000000"/>
                <w:szCs w:val="18"/>
              </w:rPr>
              <w:t>geleverd met C-vouw of Z-vouw, op</w:t>
            </w:r>
            <w:r w:rsidRPr="00A4544C">
              <w:rPr>
                <w:iCs/>
                <w:color w:val="000000"/>
                <w:szCs w:val="18"/>
              </w:rPr>
              <w:t xml:space="preserve"> rollen </w:t>
            </w:r>
            <w:r>
              <w:rPr>
                <w:iCs/>
                <w:color w:val="000000"/>
                <w:szCs w:val="18"/>
              </w:rPr>
              <w:t xml:space="preserve">van 10 stuks </w:t>
            </w:r>
            <w:r w:rsidRPr="00A4544C">
              <w:rPr>
                <w:iCs/>
                <w:color w:val="000000"/>
                <w:szCs w:val="18"/>
              </w:rPr>
              <w:t>met afscheur</w:t>
            </w:r>
            <w:r>
              <w:rPr>
                <w:iCs/>
                <w:color w:val="000000"/>
                <w:szCs w:val="18"/>
              </w:rPr>
              <w:t>perforatie. Tuinafvalzakken mogen worden uitgevoerd met zijlasnaad of bodemlasnaad.</w:t>
            </w:r>
          </w:p>
        </w:tc>
        <w:tc>
          <w:tcPr>
            <w:tcW w:w="709" w:type="dxa"/>
          </w:tcPr>
          <w:p w:rsidR="00865FB4" w:rsidRPr="00A4544C" w:rsidRDefault="00865FB4" w:rsidP="00C96D28">
            <w:pPr>
              <w:jc w:val="center"/>
            </w:pPr>
            <w:r w:rsidRPr="00A4544C">
              <w:t>Ja</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c>
          <w:tcPr>
            <w:tcW w:w="708" w:type="dxa"/>
          </w:tcPr>
          <w:p w:rsidR="00865FB4" w:rsidRPr="00A4544C" w:rsidRDefault="00865FB4" w:rsidP="00C96D28">
            <w:pPr>
              <w:jc w:val="center"/>
            </w:pPr>
            <w:r w:rsidRPr="00A4544C">
              <w:t>Nee</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r>
      <w:tr w:rsidR="00865FB4" w:rsidRPr="00A4544C" w:rsidTr="00C96D28">
        <w:tc>
          <w:tcPr>
            <w:tcW w:w="675" w:type="dxa"/>
            <w:shd w:val="clear" w:color="auto" w:fill="auto"/>
          </w:tcPr>
          <w:p w:rsidR="00865FB4" w:rsidRPr="00A4544C" w:rsidRDefault="00865FB4" w:rsidP="00C96D28">
            <w:pPr>
              <w:pStyle w:val="Lijstalinea"/>
              <w:numPr>
                <w:ilvl w:val="0"/>
                <w:numId w:val="12"/>
              </w:numPr>
              <w:jc w:val="center"/>
            </w:pPr>
          </w:p>
        </w:tc>
        <w:tc>
          <w:tcPr>
            <w:tcW w:w="7088" w:type="dxa"/>
          </w:tcPr>
          <w:p w:rsidR="00865FB4" w:rsidRPr="00F65C83" w:rsidRDefault="00865FB4" w:rsidP="00C96D28">
            <w:r>
              <w:t>De tuinafvalzakken zijn eenvoudig, zonder veel kracht te scheiden op de afscheurperforatienaad zonder in –of kapotscheuren.</w:t>
            </w:r>
          </w:p>
        </w:tc>
        <w:tc>
          <w:tcPr>
            <w:tcW w:w="709" w:type="dxa"/>
          </w:tcPr>
          <w:p w:rsidR="00865FB4" w:rsidRPr="00A4544C" w:rsidRDefault="00865FB4" w:rsidP="00C96D28">
            <w:pPr>
              <w:jc w:val="center"/>
            </w:pPr>
            <w:r w:rsidRPr="00A4544C">
              <w:t>Ja</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c>
          <w:tcPr>
            <w:tcW w:w="708" w:type="dxa"/>
          </w:tcPr>
          <w:p w:rsidR="00865FB4" w:rsidRPr="00A4544C" w:rsidRDefault="00865FB4" w:rsidP="00C96D28">
            <w:pPr>
              <w:jc w:val="center"/>
            </w:pPr>
            <w:r w:rsidRPr="00A4544C">
              <w:t>Nee</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r>
      <w:tr w:rsidR="00865FB4" w:rsidRPr="00A4544C" w:rsidTr="00C96D28">
        <w:tc>
          <w:tcPr>
            <w:tcW w:w="675" w:type="dxa"/>
            <w:shd w:val="clear" w:color="auto" w:fill="auto"/>
          </w:tcPr>
          <w:p w:rsidR="00865FB4" w:rsidRPr="00A4544C" w:rsidRDefault="00865FB4" w:rsidP="00C96D28">
            <w:pPr>
              <w:pStyle w:val="Lijstalinea"/>
              <w:numPr>
                <w:ilvl w:val="0"/>
                <w:numId w:val="12"/>
              </w:numPr>
              <w:jc w:val="center"/>
            </w:pPr>
          </w:p>
        </w:tc>
        <w:tc>
          <w:tcPr>
            <w:tcW w:w="7088" w:type="dxa"/>
          </w:tcPr>
          <w:p w:rsidR="00865FB4" w:rsidRPr="00F65C83" w:rsidRDefault="00865FB4" w:rsidP="00C96D28">
            <w:r>
              <w:rPr>
                <w:rFonts w:cs="Arial"/>
                <w:szCs w:val="18"/>
              </w:rPr>
              <w:t>De rollen zijn</w:t>
            </w:r>
            <w:r w:rsidRPr="00F80804">
              <w:rPr>
                <w:rFonts w:cs="Arial"/>
                <w:szCs w:val="18"/>
              </w:rPr>
              <w:t xml:space="preserve"> verpakt in </w:t>
            </w:r>
            <w:r>
              <w:rPr>
                <w:rFonts w:cs="Arial"/>
                <w:szCs w:val="18"/>
              </w:rPr>
              <w:t xml:space="preserve">goed te dragen, handzame </w:t>
            </w:r>
            <w:r w:rsidRPr="00F80804">
              <w:rPr>
                <w:rFonts w:cs="Arial"/>
                <w:szCs w:val="18"/>
              </w:rPr>
              <w:t>dozen</w:t>
            </w:r>
            <w:r>
              <w:rPr>
                <w:rFonts w:cs="Arial"/>
                <w:szCs w:val="18"/>
              </w:rPr>
              <w:t>, 20 rollen per doos.</w:t>
            </w:r>
          </w:p>
        </w:tc>
        <w:tc>
          <w:tcPr>
            <w:tcW w:w="709" w:type="dxa"/>
          </w:tcPr>
          <w:p w:rsidR="00865FB4" w:rsidRPr="00A4544C" w:rsidRDefault="00865FB4" w:rsidP="00C96D28">
            <w:pPr>
              <w:jc w:val="center"/>
            </w:pPr>
            <w:r w:rsidRPr="00A4544C">
              <w:t>Ja</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c>
          <w:tcPr>
            <w:tcW w:w="708" w:type="dxa"/>
          </w:tcPr>
          <w:p w:rsidR="00865FB4" w:rsidRPr="00A4544C" w:rsidRDefault="00865FB4" w:rsidP="00C96D28">
            <w:pPr>
              <w:jc w:val="center"/>
            </w:pPr>
            <w:r w:rsidRPr="00A4544C">
              <w:t>Nee</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r>
    </w:tbl>
    <w:p w:rsidR="00865FB4" w:rsidRDefault="00865FB4" w:rsidP="00865FB4"/>
    <w:p w:rsidR="00865FB4" w:rsidRDefault="00865FB4" w:rsidP="00865FB4"/>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88"/>
        <w:gridCol w:w="709"/>
        <w:gridCol w:w="708"/>
      </w:tblGrid>
      <w:tr w:rsidR="00865FB4" w:rsidRPr="00837894" w:rsidTr="00C96D28">
        <w:tc>
          <w:tcPr>
            <w:tcW w:w="9180" w:type="dxa"/>
            <w:gridSpan w:val="4"/>
            <w:shd w:val="clear" w:color="auto" w:fill="4BACC6"/>
          </w:tcPr>
          <w:p w:rsidR="00865FB4" w:rsidRPr="007828D4" w:rsidRDefault="00865FB4" w:rsidP="00C96D28">
            <w:pPr>
              <w:tabs>
                <w:tab w:val="left" w:pos="-1070"/>
                <w:tab w:val="left" w:pos="-848"/>
                <w:tab w:val="left" w:pos="-282"/>
                <w:tab w:val="left" w:pos="284"/>
                <w:tab w:val="left" w:pos="850"/>
                <w:tab w:val="left" w:pos="5025"/>
              </w:tabs>
              <w:rPr>
                <w:b/>
                <w:color w:val="FFFFFF"/>
                <w:szCs w:val="18"/>
              </w:rPr>
            </w:pPr>
            <w:r>
              <w:rPr>
                <w:b/>
                <w:color w:val="FFFFFF"/>
                <w:szCs w:val="18"/>
              </w:rPr>
              <w:t>Eisen van de kunststof afvalzakken – Perceel 2</w:t>
            </w:r>
            <w:r>
              <w:rPr>
                <w:b/>
                <w:color w:val="FFFFFF"/>
                <w:szCs w:val="18"/>
              </w:rPr>
              <w:tab/>
            </w:r>
          </w:p>
        </w:tc>
      </w:tr>
      <w:tr w:rsidR="00865FB4" w:rsidRPr="00837894" w:rsidTr="00C96D28">
        <w:tc>
          <w:tcPr>
            <w:tcW w:w="9180" w:type="dxa"/>
            <w:gridSpan w:val="4"/>
            <w:shd w:val="clear" w:color="auto" w:fill="4BACC6"/>
          </w:tcPr>
          <w:p w:rsidR="00865FB4" w:rsidRDefault="00865FB4" w:rsidP="00C96D28">
            <w:pPr>
              <w:tabs>
                <w:tab w:val="left" w:pos="-1070"/>
                <w:tab w:val="left" w:pos="-848"/>
                <w:tab w:val="left" w:pos="-282"/>
                <w:tab w:val="left" w:pos="284"/>
                <w:tab w:val="left" w:pos="850"/>
                <w:tab w:val="left" w:pos="5025"/>
              </w:tabs>
              <w:rPr>
                <w:b/>
                <w:color w:val="FFFFFF"/>
                <w:szCs w:val="18"/>
              </w:rPr>
            </w:pPr>
            <w:r>
              <w:rPr>
                <w:b/>
                <w:color w:val="FFFFFF"/>
                <w:szCs w:val="18"/>
              </w:rPr>
              <w:t>PMD-afvalzakken</w:t>
            </w:r>
          </w:p>
        </w:tc>
      </w:tr>
      <w:tr w:rsidR="00865FB4" w:rsidRPr="00A4544C" w:rsidTr="00C96D28">
        <w:tc>
          <w:tcPr>
            <w:tcW w:w="675" w:type="dxa"/>
            <w:shd w:val="clear" w:color="auto" w:fill="auto"/>
          </w:tcPr>
          <w:p w:rsidR="00865FB4" w:rsidRPr="00A4544C" w:rsidRDefault="00865FB4" w:rsidP="00C96D28">
            <w:pPr>
              <w:pStyle w:val="Lijstalinea"/>
              <w:numPr>
                <w:ilvl w:val="0"/>
                <w:numId w:val="12"/>
              </w:numPr>
              <w:jc w:val="center"/>
            </w:pPr>
          </w:p>
        </w:tc>
        <w:tc>
          <w:tcPr>
            <w:tcW w:w="7088" w:type="dxa"/>
          </w:tcPr>
          <w:p w:rsidR="00865FB4" w:rsidRPr="005865C8" w:rsidRDefault="00865FB4" w:rsidP="00C96D28">
            <w:pPr>
              <w:rPr>
                <w:iCs/>
                <w:color w:val="000000"/>
                <w:szCs w:val="18"/>
              </w:rPr>
            </w:pPr>
            <w:r w:rsidRPr="005865C8">
              <w:rPr>
                <w:iCs/>
                <w:color w:val="000000"/>
                <w:szCs w:val="18"/>
              </w:rPr>
              <w:t>PMD-afvalzakken:</w:t>
            </w:r>
          </w:p>
          <w:p w:rsidR="00865FB4" w:rsidRPr="005865C8" w:rsidRDefault="00865FB4" w:rsidP="00C96D28">
            <w:pPr>
              <w:pStyle w:val="Lijstalinea"/>
              <w:numPr>
                <w:ilvl w:val="0"/>
                <w:numId w:val="29"/>
              </w:numPr>
              <w:rPr>
                <w:iCs/>
                <w:color w:val="000000"/>
                <w:szCs w:val="18"/>
              </w:rPr>
            </w:pPr>
            <w:r w:rsidRPr="005865C8">
              <w:rPr>
                <w:iCs/>
                <w:color w:val="000000"/>
                <w:szCs w:val="18"/>
              </w:rPr>
              <w:t>Afmeting 60x80 cm</w:t>
            </w:r>
          </w:p>
          <w:p w:rsidR="00865FB4" w:rsidRPr="005865C8" w:rsidRDefault="00865FB4" w:rsidP="00C96D28">
            <w:pPr>
              <w:pStyle w:val="Lijstalinea"/>
              <w:numPr>
                <w:ilvl w:val="0"/>
                <w:numId w:val="29"/>
              </w:numPr>
            </w:pPr>
            <w:r w:rsidRPr="005865C8">
              <w:t>Een geringe tolerantie van maximaal 5% is toegestaan</w:t>
            </w:r>
          </w:p>
          <w:p w:rsidR="00865FB4" w:rsidRPr="005865C8" w:rsidRDefault="00865FB4" w:rsidP="00C96D28">
            <w:pPr>
              <w:pStyle w:val="Lijstalinea"/>
              <w:numPr>
                <w:ilvl w:val="0"/>
                <w:numId w:val="29"/>
              </w:numPr>
            </w:pPr>
            <w:r w:rsidRPr="005865C8">
              <w:t>Inhoud 50 liter</w:t>
            </w:r>
          </w:p>
          <w:p w:rsidR="00865FB4" w:rsidRPr="005865C8" w:rsidRDefault="00865FB4" w:rsidP="00C96D28">
            <w:pPr>
              <w:pStyle w:val="Lijstalinea"/>
              <w:numPr>
                <w:ilvl w:val="0"/>
                <w:numId w:val="29"/>
              </w:numPr>
            </w:pPr>
            <w:r w:rsidRPr="005865C8">
              <w:t>Met trekband (+ 5 cm)</w:t>
            </w:r>
          </w:p>
          <w:p w:rsidR="00865FB4" w:rsidRPr="005865C8" w:rsidRDefault="00865FB4" w:rsidP="00C96D28">
            <w:pPr>
              <w:pStyle w:val="Lijstalinea"/>
              <w:numPr>
                <w:ilvl w:val="0"/>
                <w:numId w:val="29"/>
              </w:numPr>
              <w:rPr>
                <w:iCs/>
                <w:color w:val="000000"/>
                <w:szCs w:val="18"/>
              </w:rPr>
            </w:pPr>
            <w:r w:rsidRPr="005865C8">
              <w:t>Kleur geel</w:t>
            </w:r>
          </w:p>
          <w:p w:rsidR="00865FB4" w:rsidRDefault="00865FB4" w:rsidP="00C96D28">
            <w:pPr>
              <w:pStyle w:val="Lijstalinea"/>
              <w:numPr>
                <w:ilvl w:val="0"/>
                <w:numId w:val="29"/>
              </w:numPr>
            </w:pPr>
            <w:r w:rsidRPr="005865C8">
              <w:t>Eenzijdige bedrukking zwart</w:t>
            </w:r>
          </w:p>
          <w:p w:rsidR="00865FB4" w:rsidRPr="005865C8" w:rsidRDefault="00865FB4" w:rsidP="00C96D28">
            <w:pPr>
              <w:rPr>
                <w:lang w:eastAsia="en-US"/>
              </w:rPr>
            </w:pPr>
            <w:r>
              <w:rPr>
                <w:lang w:eastAsia="en-US"/>
              </w:rPr>
              <w:t>Wijzigingen in de bedrukking dienen op verzoek van de gemeente Putten kosteloos uitgevoerd te kunnen worden.</w:t>
            </w:r>
          </w:p>
        </w:tc>
        <w:tc>
          <w:tcPr>
            <w:tcW w:w="709" w:type="dxa"/>
          </w:tcPr>
          <w:p w:rsidR="00865FB4" w:rsidRPr="00A4544C" w:rsidRDefault="00865FB4" w:rsidP="00C96D28">
            <w:pPr>
              <w:jc w:val="center"/>
            </w:pPr>
            <w:r w:rsidRPr="00A4544C">
              <w:t>Ja</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c>
          <w:tcPr>
            <w:tcW w:w="708" w:type="dxa"/>
          </w:tcPr>
          <w:p w:rsidR="00865FB4" w:rsidRPr="00A4544C" w:rsidRDefault="00865FB4" w:rsidP="00C96D28">
            <w:pPr>
              <w:jc w:val="center"/>
            </w:pPr>
            <w:r w:rsidRPr="00A4544C">
              <w:t>Nee</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r>
      <w:tr w:rsidR="00865FB4" w:rsidRPr="00A4544C" w:rsidTr="00C96D28">
        <w:tc>
          <w:tcPr>
            <w:tcW w:w="675" w:type="dxa"/>
            <w:shd w:val="clear" w:color="auto" w:fill="auto"/>
          </w:tcPr>
          <w:p w:rsidR="00865FB4" w:rsidRPr="00A4544C" w:rsidRDefault="00865FB4" w:rsidP="00C96D28">
            <w:pPr>
              <w:pStyle w:val="Lijstalinea"/>
              <w:numPr>
                <w:ilvl w:val="0"/>
                <w:numId w:val="12"/>
              </w:numPr>
              <w:jc w:val="center"/>
            </w:pPr>
          </w:p>
        </w:tc>
        <w:tc>
          <w:tcPr>
            <w:tcW w:w="7088" w:type="dxa"/>
          </w:tcPr>
          <w:p w:rsidR="00865FB4" w:rsidRDefault="00865FB4" w:rsidP="00C96D28">
            <w:pPr>
              <w:rPr>
                <w:lang w:eastAsia="en-US"/>
              </w:rPr>
            </w:pPr>
            <w:r w:rsidRPr="000F443C">
              <w:rPr>
                <w:lang w:eastAsia="en-US"/>
              </w:rPr>
              <w:t>PMD-afvalzakken worden 1x per 2 weken ingezameld en:</w:t>
            </w:r>
          </w:p>
          <w:p w:rsidR="00865FB4" w:rsidRPr="000F443C" w:rsidRDefault="00865FB4" w:rsidP="00C96D28">
            <w:pPr>
              <w:rPr>
                <w:lang w:eastAsia="en-US"/>
              </w:rPr>
            </w:pPr>
          </w:p>
          <w:p w:rsidR="00865FB4" w:rsidRPr="000F443C" w:rsidRDefault="00865FB4" w:rsidP="00C96D28">
            <w:pPr>
              <w:pStyle w:val="Lijstalinea"/>
              <w:numPr>
                <w:ilvl w:val="0"/>
                <w:numId w:val="31"/>
              </w:numPr>
              <w:rPr>
                <w:rFonts w:cs="Arial"/>
                <w:szCs w:val="18"/>
              </w:rPr>
            </w:pPr>
            <w:r w:rsidRPr="000F443C">
              <w:rPr>
                <w:rFonts w:cs="Arial"/>
                <w:szCs w:val="18"/>
              </w:rPr>
              <w:t>Dienen geschikt te zijn om aan de straat te zetten</w:t>
            </w:r>
            <w:r>
              <w:rPr>
                <w:rFonts w:cs="Arial"/>
                <w:szCs w:val="18"/>
              </w:rPr>
              <w:t>;</w:t>
            </w:r>
          </w:p>
          <w:p w:rsidR="00865FB4" w:rsidRPr="000F443C" w:rsidRDefault="00865FB4" w:rsidP="00C96D28">
            <w:pPr>
              <w:pStyle w:val="Lijstalinea"/>
              <w:numPr>
                <w:ilvl w:val="0"/>
                <w:numId w:val="31"/>
              </w:numPr>
              <w:rPr>
                <w:rFonts w:cs="Arial"/>
                <w:szCs w:val="18"/>
              </w:rPr>
            </w:pPr>
            <w:r w:rsidRPr="000F443C">
              <w:rPr>
                <w:rFonts w:cs="Arial"/>
                <w:szCs w:val="18"/>
              </w:rPr>
              <w:t>Dienen bestand te zijn tegen de weersomstandigheden en hierdoor niet beschadigd te raken</w:t>
            </w:r>
            <w:r>
              <w:rPr>
                <w:rFonts w:cs="Arial"/>
                <w:szCs w:val="18"/>
              </w:rPr>
              <w:t>;</w:t>
            </w:r>
          </w:p>
          <w:p w:rsidR="00865FB4" w:rsidRPr="00110022" w:rsidRDefault="00865FB4" w:rsidP="00C96D28">
            <w:pPr>
              <w:pStyle w:val="Lijstalinea"/>
              <w:numPr>
                <w:ilvl w:val="0"/>
                <w:numId w:val="31"/>
              </w:numPr>
              <w:rPr>
                <w:iCs/>
                <w:color w:val="000000"/>
                <w:szCs w:val="18"/>
              </w:rPr>
            </w:pPr>
            <w:r w:rsidRPr="000F443C">
              <w:t>Dienen geschikt te zijn voor kunststof verpakkingsafval, metalen –en blikverpakkingen en drankkartons</w:t>
            </w:r>
            <w:r>
              <w:t>;</w:t>
            </w:r>
          </w:p>
          <w:p w:rsidR="00865FB4" w:rsidRPr="005865C8" w:rsidRDefault="00865FB4" w:rsidP="00C96D28">
            <w:pPr>
              <w:pStyle w:val="Lijstalinea"/>
              <w:numPr>
                <w:ilvl w:val="0"/>
                <w:numId w:val="31"/>
              </w:numPr>
              <w:rPr>
                <w:iCs/>
                <w:color w:val="000000"/>
                <w:szCs w:val="18"/>
              </w:rPr>
            </w:pPr>
            <w:r w:rsidRPr="000F443C">
              <w:t xml:space="preserve">Dienen minimaal een gewicht van </w:t>
            </w:r>
            <w:r>
              <w:t>5</w:t>
            </w:r>
            <w:r w:rsidRPr="000F443C">
              <w:t xml:space="preserve"> kg PMD-afval te kunnen dragen</w:t>
            </w:r>
            <w:r>
              <w:t>.</w:t>
            </w:r>
          </w:p>
        </w:tc>
        <w:tc>
          <w:tcPr>
            <w:tcW w:w="709" w:type="dxa"/>
          </w:tcPr>
          <w:p w:rsidR="00865FB4" w:rsidRPr="00A4544C" w:rsidRDefault="00865FB4" w:rsidP="00C96D28">
            <w:pPr>
              <w:jc w:val="center"/>
            </w:pPr>
            <w:r w:rsidRPr="00A4544C">
              <w:t>Ja</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c>
          <w:tcPr>
            <w:tcW w:w="708" w:type="dxa"/>
          </w:tcPr>
          <w:p w:rsidR="00865FB4" w:rsidRPr="00A4544C" w:rsidRDefault="00865FB4" w:rsidP="00C96D28">
            <w:pPr>
              <w:jc w:val="center"/>
            </w:pPr>
            <w:r w:rsidRPr="00A4544C">
              <w:t>Nee</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r>
      <w:tr w:rsidR="00865FB4" w:rsidRPr="00A4544C" w:rsidTr="00C96D28">
        <w:tc>
          <w:tcPr>
            <w:tcW w:w="675" w:type="dxa"/>
            <w:shd w:val="clear" w:color="auto" w:fill="auto"/>
          </w:tcPr>
          <w:p w:rsidR="00865FB4" w:rsidRPr="00A4544C" w:rsidRDefault="00865FB4" w:rsidP="00C96D28">
            <w:pPr>
              <w:pStyle w:val="Lijstalinea"/>
              <w:numPr>
                <w:ilvl w:val="0"/>
                <w:numId w:val="12"/>
              </w:numPr>
              <w:jc w:val="center"/>
            </w:pPr>
          </w:p>
        </w:tc>
        <w:tc>
          <w:tcPr>
            <w:tcW w:w="7088" w:type="dxa"/>
          </w:tcPr>
          <w:p w:rsidR="00865FB4" w:rsidRDefault="00865FB4" w:rsidP="00C96D28">
            <w:pPr>
              <w:rPr>
                <w:lang w:eastAsia="en-US"/>
              </w:rPr>
            </w:pPr>
            <w:r>
              <w:rPr>
                <w:lang w:eastAsia="en-US"/>
              </w:rPr>
              <w:t xml:space="preserve">De </w:t>
            </w:r>
            <w:r w:rsidRPr="005865C8">
              <w:rPr>
                <w:iCs/>
                <w:color w:val="000000"/>
                <w:szCs w:val="18"/>
              </w:rPr>
              <w:t>PMD-afvalzakken</w:t>
            </w:r>
            <w:r>
              <w:rPr>
                <w:lang w:eastAsia="en-US"/>
              </w:rPr>
              <w:t xml:space="preserve"> worden ingezameld door of namens de reinigingsdienst van de gemeente Putten. De </w:t>
            </w:r>
            <w:r w:rsidRPr="005865C8">
              <w:rPr>
                <w:iCs/>
                <w:color w:val="000000"/>
                <w:szCs w:val="18"/>
              </w:rPr>
              <w:t>PMD-afvalzakken</w:t>
            </w:r>
            <w:r>
              <w:rPr>
                <w:lang w:eastAsia="en-US"/>
              </w:rPr>
              <w:t xml:space="preserve"> worden met de hand opgepakt en zowel onderhands als bovenhands (met enige kracht) op / in de vrachtwagen (achterlader) gegooid / geslingerd.</w:t>
            </w:r>
          </w:p>
          <w:p w:rsidR="00865FB4" w:rsidRDefault="00865FB4" w:rsidP="00C96D28">
            <w:pPr>
              <w:rPr>
                <w:lang w:eastAsia="en-US"/>
              </w:rPr>
            </w:pPr>
          </w:p>
          <w:p w:rsidR="00865FB4" w:rsidRDefault="00865FB4" w:rsidP="00C96D28">
            <w:pPr>
              <w:rPr>
                <w:lang w:eastAsia="en-US"/>
              </w:rPr>
            </w:pPr>
            <w:r>
              <w:rPr>
                <w:lang w:eastAsia="en-US"/>
              </w:rPr>
              <w:t xml:space="preserve">Burgers kunnen op verschillende wijzen de </w:t>
            </w:r>
            <w:r w:rsidRPr="005865C8">
              <w:rPr>
                <w:iCs/>
                <w:color w:val="000000"/>
                <w:szCs w:val="18"/>
              </w:rPr>
              <w:t>PMD-afvalzakken</w:t>
            </w:r>
            <w:r>
              <w:rPr>
                <w:lang w:eastAsia="en-US"/>
              </w:rPr>
              <w:t xml:space="preserve"> sluiten, met het bijgeleverde sluitkoord, hetzij door een knoop, een sluitstrip, een touwtje, met behulp van plakband/tape en andere wijzen.</w:t>
            </w:r>
          </w:p>
          <w:p w:rsidR="00865FB4" w:rsidRDefault="00865FB4" w:rsidP="00C96D28">
            <w:pPr>
              <w:rPr>
                <w:lang w:eastAsia="en-US"/>
              </w:rPr>
            </w:pPr>
          </w:p>
          <w:p w:rsidR="00865FB4" w:rsidRPr="00110022" w:rsidRDefault="00865FB4" w:rsidP="00C96D28">
            <w:pPr>
              <w:rPr>
                <w:lang w:eastAsia="en-US"/>
              </w:rPr>
            </w:pPr>
            <w:r>
              <w:rPr>
                <w:lang w:eastAsia="en-US"/>
              </w:rPr>
              <w:t xml:space="preserve">Inschrijver verklaart dat de aangeboden kunststof </w:t>
            </w:r>
            <w:r w:rsidRPr="005865C8">
              <w:rPr>
                <w:iCs/>
                <w:color w:val="000000"/>
                <w:szCs w:val="18"/>
              </w:rPr>
              <w:t>PMD-afvalzakken</w:t>
            </w:r>
            <w:r>
              <w:rPr>
                <w:lang w:eastAsia="en-US"/>
              </w:rPr>
              <w:t xml:space="preserve"> bestand zijn tegen genoemde behandelwijzen.</w:t>
            </w:r>
          </w:p>
        </w:tc>
        <w:tc>
          <w:tcPr>
            <w:tcW w:w="709" w:type="dxa"/>
          </w:tcPr>
          <w:p w:rsidR="00865FB4" w:rsidRPr="00A4544C" w:rsidRDefault="00865FB4" w:rsidP="00C96D28">
            <w:pPr>
              <w:jc w:val="center"/>
            </w:pPr>
            <w:r w:rsidRPr="00A4544C">
              <w:t>Ja</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c>
          <w:tcPr>
            <w:tcW w:w="708" w:type="dxa"/>
          </w:tcPr>
          <w:p w:rsidR="00865FB4" w:rsidRPr="00A4544C" w:rsidRDefault="00865FB4" w:rsidP="00C96D28">
            <w:pPr>
              <w:jc w:val="center"/>
            </w:pPr>
            <w:r w:rsidRPr="00A4544C">
              <w:t>Nee</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r>
      <w:tr w:rsidR="00865FB4" w:rsidRPr="00A4544C" w:rsidTr="00C96D28">
        <w:tc>
          <w:tcPr>
            <w:tcW w:w="675" w:type="dxa"/>
            <w:shd w:val="clear" w:color="auto" w:fill="auto"/>
          </w:tcPr>
          <w:p w:rsidR="00865FB4" w:rsidRPr="00A4544C" w:rsidRDefault="00865FB4" w:rsidP="00C96D28">
            <w:pPr>
              <w:pStyle w:val="Lijstalinea"/>
              <w:numPr>
                <w:ilvl w:val="0"/>
                <w:numId w:val="12"/>
              </w:numPr>
              <w:jc w:val="center"/>
            </w:pPr>
          </w:p>
        </w:tc>
        <w:tc>
          <w:tcPr>
            <w:tcW w:w="7088" w:type="dxa"/>
          </w:tcPr>
          <w:p w:rsidR="00865FB4" w:rsidRPr="00110022" w:rsidRDefault="00865FB4" w:rsidP="00C96D28">
            <w:r>
              <w:rPr>
                <w:lang w:eastAsia="en-US"/>
              </w:rPr>
              <w:t xml:space="preserve">De </w:t>
            </w:r>
            <w:r w:rsidRPr="005865C8">
              <w:rPr>
                <w:iCs/>
                <w:color w:val="000000"/>
                <w:szCs w:val="18"/>
              </w:rPr>
              <w:t>PMD-afvalzakken</w:t>
            </w:r>
            <w:r>
              <w:rPr>
                <w:lang w:eastAsia="en-US"/>
              </w:rPr>
              <w:t xml:space="preserve"> voor PMD zijn niet aan elkaar bevestigd, maar zitten los in elkaar gedraaid op een rol</w:t>
            </w:r>
            <w:r>
              <w:t>.</w:t>
            </w:r>
          </w:p>
        </w:tc>
        <w:tc>
          <w:tcPr>
            <w:tcW w:w="709" w:type="dxa"/>
          </w:tcPr>
          <w:p w:rsidR="00865FB4" w:rsidRPr="00A4544C" w:rsidRDefault="00865FB4" w:rsidP="00C96D28">
            <w:pPr>
              <w:jc w:val="center"/>
            </w:pPr>
            <w:r w:rsidRPr="00A4544C">
              <w:t>Ja</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c>
          <w:tcPr>
            <w:tcW w:w="708" w:type="dxa"/>
          </w:tcPr>
          <w:p w:rsidR="00865FB4" w:rsidRPr="00A4544C" w:rsidRDefault="00865FB4" w:rsidP="00C96D28">
            <w:pPr>
              <w:jc w:val="center"/>
            </w:pPr>
            <w:r w:rsidRPr="00A4544C">
              <w:t>Nee</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r>
      <w:tr w:rsidR="00865FB4" w:rsidRPr="00A4544C" w:rsidTr="00C96D28">
        <w:tc>
          <w:tcPr>
            <w:tcW w:w="675" w:type="dxa"/>
            <w:shd w:val="clear" w:color="auto" w:fill="auto"/>
          </w:tcPr>
          <w:p w:rsidR="00865FB4" w:rsidRPr="00A4544C" w:rsidRDefault="00865FB4" w:rsidP="00C96D28">
            <w:pPr>
              <w:pStyle w:val="Lijstalinea"/>
              <w:numPr>
                <w:ilvl w:val="0"/>
                <w:numId w:val="12"/>
              </w:numPr>
              <w:jc w:val="center"/>
            </w:pPr>
          </w:p>
        </w:tc>
        <w:tc>
          <w:tcPr>
            <w:tcW w:w="7088" w:type="dxa"/>
          </w:tcPr>
          <w:p w:rsidR="00865FB4" w:rsidRPr="00110022" w:rsidRDefault="00865FB4" w:rsidP="00C96D28">
            <w:r>
              <w:rPr>
                <w:rFonts w:cs="Arial"/>
                <w:szCs w:val="18"/>
              </w:rPr>
              <w:t>De rollen zijn</w:t>
            </w:r>
            <w:r w:rsidRPr="00F80804">
              <w:rPr>
                <w:rFonts w:cs="Arial"/>
                <w:szCs w:val="18"/>
              </w:rPr>
              <w:t xml:space="preserve"> verpakt in </w:t>
            </w:r>
            <w:r>
              <w:rPr>
                <w:rFonts w:cs="Arial"/>
                <w:szCs w:val="18"/>
              </w:rPr>
              <w:t xml:space="preserve">goed te dragen, handzame </w:t>
            </w:r>
            <w:r w:rsidRPr="00F80804">
              <w:rPr>
                <w:rFonts w:cs="Arial"/>
                <w:szCs w:val="18"/>
              </w:rPr>
              <w:t>dozen</w:t>
            </w:r>
            <w:r>
              <w:rPr>
                <w:rFonts w:cs="Arial"/>
                <w:szCs w:val="18"/>
              </w:rPr>
              <w:t>, 20 rollen per doos.</w:t>
            </w:r>
          </w:p>
        </w:tc>
        <w:tc>
          <w:tcPr>
            <w:tcW w:w="709" w:type="dxa"/>
          </w:tcPr>
          <w:p w:rsidR="00865FB4" w:rsidRPr="00A4544C" w:rsidRDefault="00865FB4" w:rsidP="00C96D28">
            <w:pPr>
              <w:jc w:val="center"/>
            </w:pPr>
            <w:r w:rsidRPr="00A4544C">
              <w:t>Ja</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c>
          <w:tcPr>
            <w:tcW w:w="708" w:type="dxa"/>
          </w:tcPr>
          <w:p w:rsidR="00865FB4" w:rsidRPr="00A4544C" w:rsidRDefault="00865FB4" w:rsidP="00C96D28">
            <w:pPr>
              <w:jc w:val="center"/>
            </w:pPr>
            <w:r w:rsidRPr="00A4544C">
              <w:t>Nee</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r>
    </w:tbl>
    <w:p w:rsidR="00865FB4" w:rsidRDefault="00865FB4" w:rsidP="00865FB4"/>
    <w:p w:rsidR="00865FB4" w:rsidRDefault="00865FB4" w:rsidP="00865FB4"/>
    <w:p w:rsidR="00865FB4" w:rsidRDefault="00865FB4" w:rsidP="00865FB4"/>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88"/>
        <w:gridCol w:w="709"/>
        <w:gridCol w:w="708"/>
      </w:tblGrid>
      <w:tr w:rsidR="00865FB4" w:rsidRPr="00A4544C" w:rsidTr="00C96D28">
        <w:tc>
          <w:tcPr>
            <w:tcW w:w="9180" w:type="dxa"/>
            <w:gridSpan w:val="4"/>
            <w:shd w:val="clear" w:color="auto" w:fill="4BACC6"/>
          </w:tcPr>
          <w:p w:rsidR="00865FB4" w:rsidRPr="0097451E" w:rsidRDefault="00865FB4" w:rsidP="00C96D28">
            <w:pPr>
              <w:rPr>
                <w:b/>
                <w:color w:val="FFFFFF" w:themeColor="background1"/>
              </w:rPr>
            </w:pPr>
            <w:r>
              <w:rPr>
                <w:b/>
                <w:color w:val="FFFFFF" w:themeColor="background1"/>
              </w:rPr>
              <w:t>Functionele eisen aan de kunststof afvalzakken – beide percelen</w:t>
            </w:r>
          </w:p>
        </w:tc>
      </w:tr>
      <w:tr w:rsidR="00865FB4" w:rsidRPr="00A4544C" w:rsidTr="00C96D28">
        <w:tc>
          <w:tcPr>
            <w:tcW w:w="675" w:type="dxa"/>
            <w:shd w:val="clear" w:color="auto" w:fill="auto"/>
          </w:tcPr>
          <w:p w:rsidR="00865FB4" w:rsidRPr="00A4544C" w:rsidRDefault="00865FB4" w:rsidP="00C96D28">
            <w:pPr>
              <w:pStyle w:val="Lijstalinea"/>
              <w:numPr>
                <w:ilvl w:val="0"/>
                <w:numId w:val="12"/>
              </w:numPr>
              <w:jc w:val="center"/>
            </w:pPr>
          </w:p>
        </w:tc>
        <w:tc>
          <w:tcPr>
            <w:tcW w:w="7088" w:type="dxa"/>
          </w:tcPr>
          <w:p w:rsidR="00865FB4" w:rsidRDefault="00865FB4" w:rsidP="00C96D28">
            <w:pPr>
              <w:rPr>
                <w:iCs/>
                <w:color w:val="000000"/>
                <w:szCs w:val="18"/>
              </w:rPr>
            </w:pPr>
            <w:r>
              <w:rPr>
                <w:iCs/>
                <w:color w:val="000000"/>
                <w:szCs w:val="18"/>
              </w:rPr>
              <w:t>Alle zakken zijn van dermate kwaliteit dat:</w:t>
            </w:r>
          </w:p>
          <w:p w:rsidR="00865FB4" w:rsidRPr="00A07C16" w:rsidRDefault="00865FB4" w:rsidP="00C96D28">
            <w:pPr>
              <w:pStyle w:val="Lijstalinea"/>
              <w:numPr>
                <w:ilvl w:val="0"/>
                <w:numId w:val="30"/>
              </w:numPr>
            </w:pPr>
            <w:r>
              <w:t>De zakken eenvoudig, zonder veel kracht te openen zijn zonder in- of kapotscheuren;</w:t>
            </w:r>
          </w:p>
          <w:p w:rsidR="00865FB4" w:rsidRPr="00812B2F" w:rsidRDefault="00865FB4" w:rsidP="00C96D28">
            <w:pPr>
              <w:pStyle w:val="Lijstalinea"/>
              <w:numPr>
                <w:ilvl w:val="0"/>
                <w:numId w:val="30"/>
              </w:numPr>
            </w:pPr>
            <w:r w:rsidRPr="00A07C16">
              <w:rPr>
                <w:iCs/>
                <w:color w:val="000000"/>
                <w:szCs w:val="18"/>
              </w:rPr>
              <w:t xml:space="preserve">Bij het </w:t>
            </w:r>
            <w:r>
              <w:rPr>
                <w:iCs/>
                <w:color w:val="000000"/>
                <w:szCs w:val="18"/>
              </w:rPr>
              <w:t xml:space="preserve">handmatig vullen van de zak met lucht om deze verder te openen </w:t>
            </w:r>
            <w:r w:rsidRPr="00A07C16">
              <w:rPr>
                <w:iCs/>
                <w:color w:val="000000"/>
                <w:szCs w:val="18"/>
              </w:rPr>
              <w:t>deze niet scheurt op de zijlasnaad of bodemlasnaad</w:t>
            </w:r>
            <w:r>
              <w:rPr>
                <w:iCs/>
                <w:color w:val="000000"/>
                <w:szCs w:val="18"/>
              </w:rPr>
              <w:t>.</w:t>
            </w:r>
          </w:p>
        </w:tc>
        <w:tc>
          <w:tcPr>
            <w:tcW w:w="709" w:type="dxa"/>
          </w:tcPr>
          <w:p w:rsidR="00865FB4" w:rsidRPr="00A4544C" w:rsidRDefault="00865FB4" w:rsidP="00C96D28">
            <w:pPr>
              <w:jc w:val="center"/>
            </w:pPr>
            <w:r w:rsidRPr="00A4544C">
              <w:t>Ja</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c>
          <w:tcPr>
            <w:tcW w:w="708" w:type="dxa"/>
          </w:tcPr>
          <w:p w:rsidR="00865FB4" w:rsidRPr="00A4544C" w:rsidRDefault="00865FB4" w:rsidP="00C96D28">
            <w:pPr>
              <w:jc w:val="center"/>
            </w:pPr>
            <w:r w:rsidRPr="00A4544C">
              <w:t>Nee</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r>
      <w:tr w:rsidR="00865FB4" w:rsidRPr="00A4544C" w:rsidTr="00C96D28">
        <w:tc>
          <w:tcPr>
            <w:tcW w:w="675" w:type="dxa"/>
            <w:shd w:val="clear" w:color="auto" w:fill="auto"/>
          </w:tcPr>
          <w:p w:rsidR="00865FB4" w:rsidRPr="00A4544C" w:rsidRDefault="00865FB4" w:rsidP="00C96D28">
            <w:pPr>
              <w:pStyle w:val="Lijstalinea"/>
              <w:numPr>
                <w:ilvl w:val="0"/>
                <w:numId w:val="12"/>
              </w:numPr>
              <w:jc w:val="center"/>
            </w:pPr>
          </w:p>
        </w:tc>
        <w:tc>
          <w:tcPr>
            <w:tcW w:w="7088" w:type="dxa"/>
          </w:tcPr>
          <w:p w:rsidR="00865FB4" w:rsidRPr="00737DAF" w:rsidRDefault="00865FB4" w:rsidP="00C96D28">
            <w:pPr>
              <w:rPr>
                <w:iCs/>
                <w:color w:val="000000"/>
                <w:szCs w:val="18"/>
              </w:rPr>
            </w:pPr>
            <w:r w:rsidRPr="00737DAF">
              <w:rPr>
                <w:iCs/>
                <w:color w:val="000000"/>
                <w:szCs w:val="18"/>
              </w:rPr>
              <w:t>De kwaliteit van de zakken zoals genoemd bij Eis</w:t>
            </w:r>
            <w:r>
              <w:rPr>
                <w:iCs/>
                <w:color w:val="000000"/>
                <w:szCs w:val="18"/>
              </w:rPr>
              <w:t xml:space="preserve"> 37</w:t>
            </w:r>
            <w:r w:rsidRPr="00737DAF">
              <w:rPr>
                <w:iCs/>
                <w:color w:val="000000"/>
                <w:szCs w:val="18"/>
              </w:rPr>
              <w:t xml:space="preserve"> wordt onder andere gemonitord met behulp van het aantal klachten van burgers over zakken dat wordt ingediend bij de Gemeente Putten en de klantenservice van Opdrachtnemer. Het </w:t>
            </w:r>
            <w:r w:rsidRPr="00737DAF">
              <w:rPr>
                <w:iCs/>
                <w:color w:val="000000"/>
                <w:szCs w:val="18"/>
              </w:rPr>
              <w:lastRenderedPageBreak/>
              <w:t>toegestane aantal klachten per jaar is 25 voor alle zakken samen. Inschrijver gaat akkoord met deze maximum hoeveelheid toegestane klachten.</w:t>
            </w:r>
          </w:p>
        </w:tc>
        <w:tc>
          <w:tcPr>
            <w:tcW w:w="709" w:type="dxa"/>
          </w:tcPr>
          <w:p w:rsidR="00865FB4" w:rsidRPr="00A4544C" w:rsidRDefault="00865FB4" w:rsidP="00C96D28">
            <w:pPr>
              <w:jc w:val="center"/>
            </w:pPr>
            <w:r w:rsidRPr="00A4544C">
              <w:lastRenderedPageBreak/>
              <w:t>Ja</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c>
          <w:tcPr>
            <w:tcW w:w="708" w:type="dxa"/>
          </w:tcPr>
          <w:p w:rsidR="00865FB4" w:rsidRPr="00A4544C" w:rsidRDefault="00865FB4" w:rsidP="00C96D28">
            <w:pPr>
              <w:jc w:val="center"/>
            </w:pPr>
            <w:r w:rsidRPr="00A4544C">
              <w:t>Nee</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r>
      <w:tr w:rsidR="00865FB4" w:rsidRPr="00A4544C" w:rsidTr="00C96D28">
        <w:tc>
          <w:tcPr>
            <w:tcW w:w="675" w:type="dxa"/>
            <w:shd w:val="clear" w:color="auto" w:fill="auto"/>
          </w:tcPr>
          <w:p w:rsidR="00865FB4" w:rsidRPr="00A4544C" w:rsidRDefault="00865FB4" w:rsidP="00C96D28">
            <w:pPr>
              <w:pStyle w:val="Lijstalinea"/>
              <w:numPr>
                <w:ilvl w:val="0"/>
                <w:numId w:val="12"/>
              </w:numPr>
              <w:jc w:val="center"/>
            </w:pPr>
          </w:p>
        </w:tc>
        <w:tc>
          <w:tcPr>
            <w:tcW w:w="7088" w:type="dxa"/>
          </w:tcPr>
          <w:p w:rsidR="00865FB4" w:rsidRPr="00646B34" w:rsidRDefault="00865FB4" w:rsidP="00C96D28">
            <w:pPr>
              <w:rPr>
                <w:iCs/>
                <w:color w:val="000000"/>
                <w:szCs w:val="18"/>
              </w:rPr>
            </w:pPr>
            <w:r w:rsidRPr="00A4544C">
              <w:rPr>
                <w:iCs/>
                <w:color w:val="000000"/>
                <w:szCs w:val="18"/>
              </w:rPr>
              <w:t xml:space="preserve">Opdrachtgever </w:t>
            </w:r>
            <w:r>
              <w:rPr>
                <w:iCs/>
                <w:color w:val="000000"/>
                <w:szCs w:val="18"/>
              </w:rPr>
              <w:t>kan ook zonder dat er sprake van klachten is</w:t>
            </w:r>
            <w:r w:rsidRPr="00A4544C">
              <w:rPr>
                <w:iCs/>
                <w:color w:val="000000"/>
                <w:szCs w:val="18"/>
              </w:rPr>
              <w:t xml:space="preserve"> steekproefsgewijs  de zakken of batches </w:t>
            </w:r>
            <w:r>
              <w:rPr>
                <w:iCs/>
                <w:color w:val="000000"/>
                <w:szCs w:val="18"/>
              </w:rPr>
              <w:t xml:space="preserve">laten </w:t>
            </w:r>
            <w:r w:rsidRPr="00A4544C">
              <w:rPr>
                <w:iCs/>
                <w:color w:val="000000"/>
                <w:szCs w:val="18"/>
              </w:rPr>
              <w:t>auditen</w:t>
            </w:r>
            <w:r>
              <w:rPr>
                <w:iCs/>
                <w:color w:val="000000"/>
                <w:szCs w:val="18"/>
              </w:rPr>
              <w:t>. In dat geval wordt een</w:t>
            </w:r>
            <w:r w:rsidRPr="00A4544C">
              <w:rPr>
                <w:iCs/>
                <w:color w:val="000000"/>
                <w:szCs w:val="18"/>
              </w:rPr>
              <w:t xml:space="preserve"> con</w:t>
            </w:r>
            <w:r>
              <w:rPr>
                <w:iCs/>
                <w:color w:val="000000"/>
                <w:szCs w:val="18"/>
              </w:rPr>
              <w:t>form de geleverde monsters bij i</w:t>
            </w:r>
            <w:r w:rsidRPr="00A4544C">
              <w:rPr>
                <w:iCs/>
                <w:color w:val="000000"/>
                <w:szCs w:val="18"/>
              </w:rPr>
              <w:t>nschrijving</w:t>
            </w:r>
            <w:r>
              <w:rPr>
                <w:iCs/>
                <w:color w:val="000000"/>
                <w:szCs w:val="18"/>
              </w:rPr>
              <w:t>, door een onafhankelijk testinstituut.</w:t>
            </w:r>
          </w:p>
        </w:tc>
        <w:tc>
          <w:tcPr>
            <w:tcW w:w="709" w:type="dxa"/>
          </w:tcPr>
          <w:p w:rsidR="00865FB4" w:rsidRPr="00A4544C" w:rsidRDefault="00865FB4" w:rsidP="00C96D28">
            <w:pPr>
              <w:jc w:val="center"/>
            </w:pPr>
            <w:r w:rsidRPr="00A4544C">
              <w:t>Ja</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c>
          <w:tcPr>
            <w:tcW w:w="708" w:type="dxa"/>
          </w:tcPr>
          <w:p w:rsidR="00865FB4" w:rsidRPr="00A4544C" w:rsidRDefault="00865FB4" w:rsidP="00C96D28">
            <w:pPr>
              <w:jc w:val="center"/>
            </w:pPr>
            <w:r w:rsidRPr="00A4544C">
              <w:t>Nee</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r>
      <w:tr w:rsidR="00865FB4" w:rsidRPr="00A4544C" w:rsidTr="00C96D28">
        <w:tc>
          <w:tcPr>
            <w:tcW w:w="675" w:type="dxa"/>
            <w:shd w:val="clear" w:color="auto" w:fill="auto"/>
          </w:tcPr>
          <w:p w:rsidR="00865FB4" w:rsidRPr="00A4544C" w:rsidRDefault="00865FB4" w:rsidP="00C96D28">
            <w:pPr>
              <w:pStyle w:val="Lijstalinea"/>
              <w:numPr>
                <w:ilvl w:val="0"/>
                <w:numId w:val="12"/>
              </w:numPr>
              <w:jc w:val="center"/>
            </w:pPr>
          </w:p>
        </w:tc>
        <w:tc>
          <w:tcPr>
            <w:tcW w:w="7088" w:type="dxa"/>
          </w:tcPr>
          <w:p w:rsidR="00865FB4" w:rsidRPr="00646B34" w:rsidRDefault="00865FB4" w:rsidP="00C96D28">
            <w:pPr>
              <w:rPr>
                <w:iCs/>
                <w:color w:val="000000"/>
                <w:szCs w:val="18"/>
              </w:rPr>
            </w:pPr>
            <w:r w:rsidRPr="00646B34">
              <w:rPr>
                <w:rFonts w:cs="Arial"/>
                <w:szCs w:val="18"/>
              </w:rPr>
              <w:t>Indien het aantal klachten de norm over</w:t>
            </w:r>
            <w:r>
              <w:rPr>
                <w:rFonts w:cs="Arial"/>
                <w:szCs w:val="18"/>
              </w:rPr>
              <w:t>schrijdt zoals gesteld in Eis 38</w:t>
            </w:r>
            <w:r w:rsidRPr="00646B34">
              <w:rPr>
                <w:rFonts w:cs="Arial"/>
                <w:szCs w:val="18"/>
              </w:rPr>
              <w:t xml:space="preserve">, dan is een direct opeisbare boete verschuldigd van 5% van de omzet op jaarbasis in het jaar waarop de klachten betrekking hebben. Tevens dient Opdrachtnemer binnen 14 dagen na de overschrijding van het klachtenaantal een Plan van Aanpak voor te leggen aan de gemeente Putten, waardoor het aantal klachten verminderd wordt tot het geëiste niveau. </w:t>
            </w:r>
          </w:p>
        </w:tc>
        <w:tc>
          <w:tcPr>
            <w:tcW w:w="709" w:type="dxa"/>
          </w:tcPr>
          <w:p w:rsidR="00865FB4" w:rsidRPr="00A4544C" w:rsidRDefault="00865FB4" w:rsidP="00C96D28">
            <w:pPr>
              <w:jc w:val="center"/>
            </w:pPr>
            <w:r w:rsidRPr="00A4544C">
              <w:t>Ja</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c>
          <w:tcPr>
            <w:tcW w:w="708" w:type="dxa"/>
          </w:tcPr>
          <w:p w:rsidR="00865FB4" w:rsidRPr="00A4544C" w:rsidRDefault="00865FB4" w:rsidP="00C96D28">
            <w:pPr>
              <w:jc w:val="center"/>
            </w:pPr>
            <w:r w:rsidRPr="00A4544C">
              <w:t>Nee</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r>
      <w:tr w:rsidR="00865FB4" w:rsidRPr="00A4544C" w:rsidTr="00C96D28">
        <w:tc>
          <w:tcPr>
            <w:tcW w:w="675" w:type="dxa"/>
            <w:shd w:val="clear" w:color="auto" w:fill="auto"/>
          </w:tcPr>
          <w:p w:rsidR="00865FB4" w:rsidRPr="00A4544C" w:rsidRDefault="00865FB4" w:rsidP="00C96D28">
            <w:pPr>
              <w:pStyle w:val="Lijstalinea"/>
              <w:numPr>
                <w:ilvl w:val="0"/>
                <w:numId w:val="12"/>
              </w:numPr>
              <w:jc w:val="center"/>
            </w:pPr>
          </w:p>
        </w:tc>
        <w:tc>
          <w:tcPr>
            <w:tcW w:w="7088" w:type="dxa"/>
          </w:tcPr>
          <w:p w:rsidR="00865FB4" w:rsidRPr="00646B34" w:rsidRDefault="00865FB4" w:rsidP="00C96D28">
            <w:pPr>
              <w:rPr>
                <w:rFonts w:cs="Arial"/>
                <w:szCs w:val="18"/>
              </w:rPr>
            </w:pPr>
            <w:r w:rsidRPr="00481BE2">
              <w:rPr>
                <w:rFonts w:cs="Arial"/>
                <w:szCs w:val="18"/>
              </w:rPr>
              <w:t>Indien het aantal klachten de norm over</w:t>
            </w:r>
            <w:r>
              <w:rPr>
                <w:rFonts w:cs="Arial"/>
                <w:szCs w:val="18"/>
              </w:rPr>
              <w:t>schrijdt zoals gesteld in Eis 38</w:t>
            </w:r>
            <w:r w:rsidRPr="00481BE2">
              <w:rPr>
                <w:rFonts w:cs="Arial"/>
                <w:szCs w:val="18"/>
              </w:rPr>
              <w:t xml:space="preserve"> behoudt Opdrachtgever zich het recht voor om de kunststofafvalzakken te laten testen bij een onafhankelijk testinstituut, waarbij de kosten voor deze tests voor rekening van Opdrachtnemer zijn. </w:t>
            </w:r>
            <w:r>
              <w:rPr>
                <w:rFonts w:cs="Arial"/>
                <w:szCs w:val="18"/>
              </w:rPr>
              <w:t>Deze tests worden gedaan om te controleren of de kunststof afvalzakken overeenkomen met het aangebodene ten tijde van de Inschrijving.</w:t>
            </w:r>
          </w:p>
        </w:tc>
        <w:tc>
          <w:tcPr>
            <w:tcW w:w="709" w:type="dxa"/>
          </w:tcPr>
          <w:p w:rsidR="00865FB4" w:rsidRPr="00A4544C" w:rsidRDefault="00865FB4" w:rsidP="00C96D28">
            <w:pPr>
              <w:jc w:val="center"/>
            </w:pPr>
            <w:r w:rsidRPr="00A4544C">
              <w:t>Ja</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c>
          <w:tcPr>
            <w:tcW w:w="708" w:type="dxa"/>
          </w:tcPr>
          <w:p w:rsidR="00865FB4" w:rsidRPr="00A4544C" w:rsidRDefault="00865FB4" w:rsidP="00C96D28">
            <w:pPr>
              <w:jc w:val="center"/>
            </w:pPr>
            <w:r w:rsidRPr="00A4544C">
              <w:t>Nee</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r>
      <w:tr w:rsidR="00865FB4" w:rsidRPr="00A4544C" w:rsidTr="00C96D28">
        <w:tc>
          <w:tcPr>
            <w:tcW w:w="675" w:type="dxa"/>
            <w:shd w:val="clear" w:color="auto" w:fill="auto"/>
          </w:tcPr>
          <w:p w:rsidR="00865FB4" w:rsidRPr="00A4544C" w:rsidRDefault="00865FB4" w:rsidP="00C96D28">
            <w:pPr>
              <w:pStyle w:val="Lijstalinea"/>
              <w:numPr>
                <w:ilvl w:val="0"/>
                <w:numId w:val="12"/>
              </w:numPr>
              <w:jc w:val="center"/>
            </w:pPr>
          </w:p>
        </w:tc>
        <w:tc>
          <w:tcPr>
            <w:tcW w:w="7088" w:type="dxa"/>
          </w:tcPr>
          <w:p w:rsidR="00865FB4" w:rsidRPr="00481BE2" w:rsidRDefault="00865FB4" w:rsidP="00C96D28">
            <w:pPr>
              <w:rPr>
                <w:rFonts w:cs="Arial"/>
                <w:szCs w:val="18"/>
              </w:rPr>
            </w:pPr>
            <w:r w:rsidRPr="00481BE2">
              <w:rPr>
                <w:iCs/>
                <w:color w:val="000000"/>
                <w:szCs w:val="18"/>
              </w:rPr>
              <w:t xml:space="preserve">Opdrachtnemer garandeert bij levering een continue kwaliteit van de aangeboden producten (in batches). Opdrachtgever behoudt zich het recht voor om, indien discontinuïteiten in levering en kwaliteit leiden tot mogelijk een tekort aan zakken, bij derden zakken aan te schaffen, waarbij de meerkosten in rekening worden gebracht bij Opdrachtnemer. </w:t>
            </w:r>
            <w:r>
              <w:rPr>
                <w:iCs/>
                <w:color w:val="000000"/>
                <w:szCs w:val="18"/>
              </w:rPr>
              <w:t xml:space="preserve"> Opdrachtnemer garandeert een continue kwaliteit van de te leveren zakken. Indien discontinuïteiten in levering en/of kwaliteit van de zakken, bijvoorbeeld door terugroeping van een gehele batch, leidt tot een mogelijk tekort aan zakken en die tevens niet kan worden aangevuld vanuit de voorraad behoudt Opdrachtgever zich het recht voor om bij derden zakken aan te schaffen, waarbij de meerkosten in rekening zullen worden gebracht bij Opdrachtnemer.</w:t>
            </w:r>
          </w:p>
        </w:tc>
        <w:tc>
          <w:tcPr>
            <w:tcW w:w="709" w:type="dxa"/>
          </w:tcPr>
          <w:p w:rsidR="00865FB4" w:rsidRPr="00A4544C" w:rsidRDefault="00865FB4" w:rsidP="00C96D28">
            <w:pPr>
              <w:jc w:val="center"/>
            </w:pPr>
            <w:r w:rsidRPr="00A4544C">
              <w:t>Ja</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c>
          <w:tcPr>
            <w:tcW w:w="708" w:type="dxa"/>
          </w:tcPr>
          <w:p w:rsidR="00865FB4" w:rsidRPr="00A4544C" w:rsidRDefault="00865FB4" w:rsidP="00C96D28">
            <w:pPr>
              <w:jc w:val="center"/>
            </w:pPr>
            <w:r w:rsidRPr="00A4544C">
              <w:t>Nee</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r>
      <w:tr w:rsidR="00865FB4" w:rsidRPr="00A4544C" w:rsidTr="00C96D28">
        <w:tc>
          <w:tcPr>
            <w:tcW w:w="675" w:type="dxa"/>
            <w:shd w:val="clear" w:color="auto" w:fill="auto"/>
          </w:tcPr>
          <w:p w:rsidR="00865FB4" w:rsidRPr="00A4544C" w:rsidRDefault="00865FB4" w:rsidP="00C96D28">
            <w:pPr>
              <w:pStyle w:val="Lijstalinea"/>
              <w:numPr>
                <w:ilvl w:val="0"/>
                <w:numId w:val="12"/>
              </w:numPr>
              <w:jc w:val="center"/>
            </w:pPr>
          </w:p>
        </w:tc>
        <w:tc>
          <w:tcPr>
            <w:tcW w:w="7088" w:type="dxa"/>
          </w:tcPr>
          <w:p w:rsidR="00865FB4" w:rsidRPr="00C93076" w:rsidRDefault="00865FB4" w:rsidP="00C96D28">
            <w:pPr>
              <w:rPr>
                <w:rFonts w:cs="Arial"/>
                <w:szCs w:val="18"/>
              </w:rPr>
            </w:pPr>
            <w:r>
              <w:rPr>
                <w:rFonts w:cs="Arial"/>
                <w:szCs w:val="18"/>
              </w:rPr>
              <w:t>De beslissing voor het al dan niet terugroepen van een gehele batch is aan Opdrachtnemer, die hierbij Eis 38 en Eis 40 in overweging neemt.</w:t>
            </w:r>
          </w:p>
        </w:tc>
        <w:tc>
          <w:tcPr>
            <w:tcW w:w="709" w:type="dxa"/>
          </w:tcPr>
          <w:p w:rsidR="00865FB4" w:rsidRPr="00A4544C" w:rsidRDefault="00865FB4" w:rsidP="00C96D28">
            <w:pPr>
              <w:jc w:val="center"/>
            </w:pPr>
            <w:r w:rsidRPr="00A4544C">
              <w:t>Ja</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c>
          <w:tcPr>
            <w:tcW w:w="708" w:type="dxa"/>
          </w:tcPr>
          <w:p w:rsidR="00865FB4" w:rsidRPr="00A4544C" w:rsidRDefault="00865FB4" w:rsidP="00C96D28">
            <w:pPr>
              <w:jc w:val="center"/>
            </w:pPr>
            <w:r w:rsidRPr="00A4544C">
              <w:t>Nee</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r>
      <w:tr w:rsidR="00865FB4" w:rsidRPr="00A4544C" w:rsidTr="00C96D28">
        <w:tc>
          <w:tcPr>
            <w:tcW w:w="675" w:type="dxa"/>
            <w:shd w:val="clear" w:color="auto" w:fill="auto"/>
          </w:tcPr>
          <w:p w:rsidR="00865FB4" w:rsidRPr="00A4544C" w:rsidRDefault="00865FB4" w:rsidP="00C96D28">
            <w:pPr>
              <w:pStyle w:val="Lijstalinea"/>
              <w:numPr>
                <w:ilvl w:val="0"/>
                <w:numId w:val="12"/>
              </w:numPr>
              <w:jc w:val="center"/>
            </w:pPr>
          </w:p>
        </w:tc>
        <w:tc>
          <w:tcPr>
            <w:tcW w:w="7088" w:type="dxa"/>
          </w:tcPr>
          <w:p w:rsidR="00865FB4" w:rsidRPr="00481BE2" w:rsidRDefault="00865FB4" w:rsidP="00B0328A">
            <w:pPr>
              <w:rPr>
                <w:iCs/>
                <w:color w:val="000000"/>
                <w:szCs w:val="18"/>
              </w:rPr>
            </w:pPr>
            <w:r w:rsidRPr="00C93076">
              <w:rPr>
                <w:rFonts w:cs="Arial"/>
                <w:szCs w:val="18"/>
              </w:rPr>
              <w:t>Indien er in een kalenderjaar nul gegronde klachten zijn ontvangen is gemeente Putten bereid</w:t>
            </w:r>
            <w:r w:rsidR="00B0328A">
              <w:rPr>
                <w:rFonts w:cs="Arial"/>
                <w:szCs w:val="18"/>
              </w:rPr>
              <w:t>, per perceel,</w:t>
            </w:r>
            <w:bookmarkStart w:id="25" w:name="_GoBack"/>
            <w:bookmarkEnd w:id="25"/>
            <w:r w:rsidRPr="00C93076">
              <w:rPr>
                <w:rFonts w:cs="Arial"/>
                <w:szCs w:val="18"/>
              </w:rPr>
              <w:t xml:space="preserve"> hiervoor een bonus te verstrekken aan </w:t>
            </w:r>
            <w:r w:rsidR="00B0328A">
              <w:rPr>
                <w:rFonts w:cs="Arial"/>
                <w:szCs w:val="18"/>
              </w:rPr>
              <w:t>Opdrachtnemer ter waarde van € 25</w:t>
            </w:r>
            <w:r w:rsidRPr="00C93076">
              <w:rPr>
                <w:rFonts w:cs="Arial"/>
                <w:szCs w:val="18"/>
              </w:rPr>
              <w:t>00,-. Opdrachtnemer zal streven naar nul gegronde klachten per kalenderjaar. Een klacht is</w:t>
            </w:r>
            <w:r>
              <w:rPr>
                <w:rFonts w:cs="Arial"/>
                <w:szCs w:val="18"/>
              </w:rPr>
              <w:t xml:space="preserve"> een gegronde klacht indien blijkt dat de zak(ken) niet voldoet of voldoen aan de specificatie zoals vermeld in het programma van eisen.</w:t>
            </w:r>
          </w:p>
        </w:tc>
        <w:tc>
          <w:tcPr>
            <w:tcW w:w="709" w:type="dxa"/>
          </w:tcPr>
          <w:p w:rsidR="00865FB4" w:rsidRPr="00A4544C" w:rsidRDefault="00865FB4" w:rsidP="00C96D28">
            <w:pPr>
              <w:jc w:val="center"/>
            </w:pPr>
            <w:r w:rsidRPr="00A4544C">
              <w:t>Ja</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c>
          <w:tcPr>
            <w:tcW w:w="708" w:type="dxa"/>
          </w:tcPr>
          <w:p w:rsidR="00865FB4" w:rsidRPr="00A4544C" w:rsidRDefault="00865FB4" w:rsidP="00C96D28">
            <w:pPr>
              <w:jc w:val="center"/>
            </w:pPr>
            <w:r w:rsidRPr="00A4544C">
              <w:t>Nee</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r>
    </w:tbl>
    <w:p w:rsidR="00865FB4" w:rsidRDefault="00865FB4" w:rsidP="00865FB4">
      <w:pPr>
        <w:spacing w:line="240" w:lineRule="auto"/>
      </w:pPr>
    </w:p>
    <w:p w:rsidR="00865FB4" w:rsidRDefault="00865FB4" w:rsidP="00865FB4">
      <w:pPr>
        <w:spacing w:line="240" w:lineRule="auto"/>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88"/>
        <w:gridCol w:w="709"/>
        <w:gridCol w:w="708"/>
      </w:tblGrid>
      <w:tr w:rsidR="00865FB4" w:rsidRPr="00A4544C" w:rsidTr="00C96D28">
        <w:tc>
          <w:tcPr>
            <w:tcW w:w="9180" w:type="dxa"/>
            <w:gridSpan w:val="4"/>
            <w:shd w:val="clear" w:color="auto" w:fill="4BACC6"/>
          </w:tcPr>
          <w:p w:rsidR="00865FB4" w:rsidRPr="00A4544C" w:rsidRDefault="00865FB4" w:rsidP="00C96D28">
            <w:r>
              <w:rPr>
                <w:b/>
                <w:color w:val="FFFFFF" w:themeColor="background1"/>
              </w:rPr>
              <w:t>Verpakkings</w:t>
            </w:r>
            <w:r w:rsidRPr="00A4544C">
              <w:rPr>
                <w:b/>
                <w:color w:val="FFFFFF" w:themeColor="background1"/>
              </w:rPr>
              <w:t>eisen</w:t>
            </w:r>
            <w:r>
              <w:rPr>
                <w:b/>
                <w:color w:val="FFFFFF" w:themeColor="background1"/>
              </w:rPr>
              <w:t xml:space="preserve"> – beide percelen </w:t>
            </w:r>
          </w:p>
        </w:tc>
      </w:tr>
      <w:tr w:rsidR="00865FB4" w:rsidRPr="00A4544C" w:rsidTr="00C96D28">
        <w:tc>
          <w:tcPr>
            <w:tcW w:w="675" w:type="dxa"/>
            <w:shd w:val="clear" w:color="auto" w:fill="auto"/>
          </w:tcPr>
          <w:p w:rsidR="00865FB4" w:rsidRPr="009B0F83" w:rsidRDefault="00865FB4" w:rsidP="00C96D28">
            <w:pPr>
              <w:pStyle w:val="Lijstalinea"/>
              <w:numPr>
                <w:ilvl w:val="0"/>
                <w:numId w:val="12"/>
              </w:numPr>
            </w:pPr>
          </w:p>
        </w:tc>
        <w:tc>
          <w:tcPr>
            <w:tcW w:w="7088" w:type="dxa"/>
          </w:tcPr>
          <w:p w:rsidR="00865FB4" w:rsidRDefault="00865FB4" w:rsidP="00C96D28">
            <w:pPr>
              <w:rPr>
                <w:rFonts w:cs="Arial"/>
                <w:szCs w:val="18"/>
              </w:rPr>
            </w:pPr>
            <w:r w:rsidRPr="009B0F83">
              <w:rPr>
                <w:rFonts w:cs="Arial"/>
                <w:szCs w:val="18"/>
              </w:rPr>
              <w:t xml:space="preserve">De rollen </w:t>
            </w:r>
            <w:r>
              <w:rPr>
                <w:rFonts w:cs="Arial"/>
                <w:szCs w:val="18"/>
              </w:rPr>
              <w:t>hebben</w:t>
            </w:r>
            <w:r w:rsidRPr="009B0F83">
              <w:rPr>
                <w:rFonts w:cs="Arial"/>
                <w:szCs w:val="18"/>
              </w:rPr>
              <w:t>:</w:t>
            </w:r>
            <w:r w:rsidRPr="009B0F83">
              <w:rPr>
                <w:rFonts w:cs="Arial"/>
                <w:szCs w:val="18"/>
              </w:rPr>
              <w:br/>
              <w:t>-géén plooien</w:t>
            </w:r>
            <w:r w:rsidRPr="009B0F83">
              <w:rPr>
                <w:rFonts w:cs="Arial"/>
                <w:szCs w:val="18"/>
              </w:rPr>
              <w:br/>
              <w:t xml:space="preserve">-géén insnoeringen </w:t>
            </w:r>
            <w:r w:rsidRPr="009B0F83">
              <w:rPr>
                <w:rFonts w:cs="Arial"/>
                <w:szCs w:val="18"/>
              </w:rPr>
              <w:br/>
              <w:t>-géén rafels aan de zijkanten</w:t>
            </w:r>
            <w:r w:rsidRPr="009B0F83">
              <w:rPr>
                <w:rFonts w:cs="Arial"/>
                <w:szCs w:val="18"/>
              </w:rPr>
              <w:br/>
              <w:t xml:space="preserve">-géén conische </w:t>
            </w:r>
            <w:r>
              <w:rPr>
                <w:rFonts w:cs="Arial"/>
                <w:szCs w:val="18"/>
              </w:rPr>
              <w:t>vorm</w:t>
            </w:r>
            <w:r w:rsidRPr="009B0F83">
              <w:rPr>
                <w:rFonts w:cs="Arial"/>
                <w:szCs w:val="18"/>
              </w:rPr>
              <w:br/>
              <w:t>-géén onderling</w:t>
            </w:r>
            <w:r>
              <w:rPr>
                <w:rFonts w:cs="Arial"/>
                <w:szCs w:val="18"/>
              </w:rPr>
              <w:t>e</w:t>
            </w:r>
            <w:r w:rsidRPr="009B0F83">
              <w:rPr>
                <w:rFonts w:cs="Arial"/>
                <w:szCs w:val="18"/>
              </w:rPr>
              <w:t xml:space="preserve"> </w:t>
            </w:r>
            <w:r>
              <w:rPr>
                <w:rFonts w:cs="Arial"/>
                <w:szCs w:val="18"/>
              </w:rPr>
              <w:t>ver</w:t>
            </w:r>
            <w:r w:rsidRPr="009B0F83">
              <w:rPr>
                <w:rFonts w:cs="Arial"/>
                <w:szCs w:val="18"/>
              </w:rPr>
              <w:t>klev</w:t>
            </w:r>
            <w:r>
              <w:rPr>
                <w:rFonts w:cs="Arial"/>
                <w:szCs w:val="18"/>
              </w:rPr>
              <w:t>ing</w:t>
            </w:r>
            <w:r w:rsidRPr="009B0F83">
              <w:rPr>
                <w:rFonts w:cs="Arial"/>
                <w:szCs w:val="18"/>
              </w:rPr>
              <w:t xml:space="preserve"> van lagen</w:t>
            </w:r>
            <w:r w:rsidRPr="009B0F83">
              <w:rPr>
                <w:rFonts w:cs="Arial"/>
                <w:szCs w:val="18"/>
              </w:rPr>
              <w:br/>
              <w:t>-rechte zijkanten</w:t>
            </w:r>
          </w:p>
          <w:p w:rsidR="00865FB4" w:rsidRPr="00C06069" w:rsidRDefault="00865FB4" w:rsidP="00C96D28">
            <w:pPr>
              <w:rPr>
                <w:iCs/>
                <w:color w:val="000000"/>
                <w:szCs w:val="18"/>
              </w:rPr>
            </w:pPr>
            <w:r>
              <w:rPr>
                <w:iCs/>
                <w:color w:val="000000"/>
                <w:szCs w:val="18"/>
              </w:rPr>
              <w:t>-voldoende metalen sluitstrips per rol om de zakken te sluiten (behalve de PMD zakken, die dienen los op de rol te zitten)</w:t>
            </w:r>
          </w:p>
        </w:tc>
        <w:tc>
          <w:tcPr>
            <w:tcW w:w="709" w:type="dxa"/>
          </w:tcPr>
          <w:p w:rsidR="00865FB4" w:rsidRPr="00A4544C" w:rsidRDefault="00865FB4" w:rsidP="00C96D28">
            <w:pPr>
              <w:jc w:val="center"/>
            </w:pPr>
            <w:r w:rsidRPr="00A4544C">
              <w:t>Ja</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c>
          <w:tcPr>
            <w:tcW w:w="708" w:type="dxa"/>
          </w:tcPr>
          <w:p w:rsidR="00865FB4" w:rsidRPr="00A4544C" w:rsidRDefault="00865FB4" w:rsidP="00C96D28">
            <w:pPr>
              <w:jc w:val="center"/>
            </w:pPr>
            <w:r w:rsidRPr="00A4544C">
              <w:t>Nee</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r>
      <w:tr w:rsidR="00865FB4" w:rsidRPr="00A4544C" w:rsidTr="00C96D28">
        <w:tc>
          <w:tcPr>
            <w:tcW w:w="675" w:type="dxa"/>
            <w:shd w:val="clear" w:color="auto" w:fill="auto"/>
          </w:tcPr>
          <w:p w:rsidR="00865FB4" w:rsidRPr="009B0F83" w:rsidRDefault="00865FB4" w:rsidP="00C96D28">
            <w:pPr>
              <w:pStyle w:val="Lijstalinea"/>
              <w:numPr>
                <w:ilvl w:val="0"/>
                <w:numId w:val="12"/>
              </w:numPr>
            </w:pPr>
          </w:p>
        </w:tc>
        <w:tc>
          <w:tcPr>
            <w:tcW w:w="7088" w:type="dxa"/>
          </w:tcPr>
          <w:p w:rsidR="00865FB4" w:rsidRPr="009B0F83" w:rsidRDefault="00865FB4" w:rsidP="00C96D28">
            <w:pPr>
              <w:rPr>
                <w:rFonts w:cs="Arial"/>
                <w:szCs w:val="18"/>
              </w:rPr>
            </w:pPr>
            <w:r w:rsidRPr="005F6786">
              <w:rPr>
                <w:iCs/>
                <w:color w:val="000000"/>
                <w:szCs w:val="18"/>
              </w:rPr>
              <w:t xml:space="preserve">Rollen dienen gebonden te worden door een witte banderol met daarop een barcode / EAN-code. </w:t>
            </w:r>
            <w:r>
              <w:rPr>
                <w:iCs/>
                <w:color w:val="000000"/>
                <w:szCs w:val="18"/>
              </w:rPr>
              <w:t>De barcode wordt u aangeleverd door de gemeente Putten</w:t>
            </w:r>
          </w:p>
        </w:tc>
        <w:tc>
          <w:tcPr>
            <w:tcW w:w="709" w:type="dxa"/>
          </w:tcPr>
          <w:p w:rsidR="00865FB4" w:rsidRPr="00A4544C" w:rsidRDefault="00865FB4" w:rsidP="00C96D28">
            <w:pPr>
              <w:jc w:val="center"/>
            </w:pPr>
            <w:r w:rsidRPr="00A4544C">
              <w:t>Ja</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c>
          <w:tcPr>
            <w:tcW w:w="708" w:type="dxa"/>
          </w:tcPr>
          <w:p w:rsidR="00865FB4" w:rsidRPr="00A4544C" w:rsidRDefault="00865FB4" w:rsidP="00C96D28">
            <w:pPr>
              <w:jc w:val="center"/>
            </w:pPr>
            <w:r w:rsidRPr="00A4544C">
              <w:t>Nee</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r>
      <w:tr w:rsidR="00865FB4" w:rsidRPr="00A4544C" w:rsidTr="00C96D28">
        <w:tc>
          <w:tcPr>
            <w:tcW w:w="675" w:type="dxa"/>
            <w:shd w:val="clear" w:color="auto" w:fill="auto"/>
          </w:tcPr>
          <w:p w:rsidR="00865FB4" w:rsidRPr="00553469" w:rsidRDefault="00865FB4" w:rsidP="00C96D28">
            <w:pPr>
              <w:pStyle w:val="Lijstalinea"/>
              <w:numPr>
                <w:ilvl w:val="0"/>
                <w:numId w:val="12"/>
              </w:numPr>
            </w:pPr>
          </w:p>
        </w:tc>
        <w:tc>
          <w:tcPr>
            <w:tcW w:w="7088" w:type="dxa"/>
          </w:tcPr>
          <w:p w:rsidR="00865FB4" w:rsidRPr="00553469" w:rsidRDefault="00865FB4" w:rsidP="00C96D28">
            <w:pPr>
              <w:rPr>
                <w:rFonts w:cs="Arial"/>
                <w:szCs w:val="18"/>
              </w:rPr>
            </w:pPr>
            <w:r w:rsidRPr="00553469">
              <w:rPr>
                <w:rFonts w:cs="Arial"/>
                <w:szCs w:val="18"/>
              </w:rPr>
              <w:t xml:space="preserve">De dozen </w:t>
            </w:r>
            <w:r>
              <w:rPr>
                <w:rFonts w:cs="Arial"/>
                <w:szCs w:val="18"/>
              </w:rPr>
              <w:t>zijn</w:t>
            </w:r>
            <w:r w:rsidRPr="00553469">
              <w:rPr>
                <w:rFonts w:cs="Arial"/>
                <w:szCs w:val="18"/>
              </w:rPr>
              <w:t xml:space="preserve"> voorzien van een etiket met daarop de inhoud van de doos (inhoudsmaat van de zakken</w:t>
            </w:r>
            <w:r>
              <w:rPr>
                <w:rFonts w:cs="Arial"/>
                <w:szCs w:val="18"/>
              </w:rPr>
              <w:t xml:space="preserve"> in liter</w:t>
            </w:r>
            <w:r w:rsidRPr="00553469">
              <w:rPr>
                <w:rFonts w:cs="Arial"/>
                <w:szCs w:val="18"/>
              </w:rPr>
              <w:t>, het aantal rollen per doos, aantal zakken per rol).</w:t>
            </w:r>
          </w:p>
        </w:tc>
        <w:tc>
          <w:tcPr>
            <w:tcW w:w="709" w:type="dxa"/>
          </w:tcPr>
          <w:p w:rsidR="00865FB4" w:rsidRPr="00A4544C" w:rsidRDefault="00865FB4" w:rsidP="00C96D28">
            <w:pPr>
              <w:jc w:val="center"/>
            </w:pPr>
            <w:r w:rsidRPr="00A4544C">
              <w:t>Ja</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c>
          <w:tcPr>
            <w:tcW w:w="708" w:type="dxa"/>
          </w:tcPr>
          <w:p w:rsidR="00865FB4" w:rsidRPr="00A4544C" w:rsidRDefault="00865FB4" w:rsidP="00C96D28">
            <w:pPr>
              <w:jc w:val="center"/>
            </w:pPr>
            <w:r w:rsidRPr="00A4544C">
              <w:t>Nee</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r>
      <w:tr w:rsidR="00865FB4" w:rsidRPr="00A4544C" w:rsidTr="00C96D28">
        <w:tc>
          <w:tcPr>
            <w:tcW w:w="675" w:type="dxa"/>
            <w:shd w:val="clear" w:color="auto" w:fill="auto"/>
          </w:tcPr>
          <w:p w:rsidR="00865FB4" w:rsidRPr="00A4544C" w:rsidRDefault="00865FB4" w:rsidP="00C96D28">
            <w:pPr>
              <w:pStyle w:val="Lijstalinea"/>
              <w:numPr>
                <w:ilvl w:val="0"/>
                <w:numId w:val="12"/>
              </w:numPr>
              <w:jc w:val="center"/>
            </w:pPr>
          </w:p>
        </w:tc>
        <w:tc>
          <w:tcPr>
            <w:tcW w:w="7088" w:type="dxa"/>
          </w:tcPr>
          <w:p w:rsidR="00865FB4" w:rsidRPr="00A4544C" w:rsidRDefault="00865FB4" w:rsidP="00C96D28">
            <w:pPr>
              <w:rPr>
                <w:iCs/>
                <w:color w:val="000000"/>
                <w:szCs w:val="18"/>
              </w:rPr>
            </w:pPr>
            <w:r w:rsidRPr="00A4544C">
              <w:rPr>
                <w:iCs/>
                <w:color w:val="000000"/>
                <w:szCs w:val="18"/>
              </w:rPr>
              <w:t xml:space="preserve">De </w:t>
            </w:r>
            <w:r>
              <w:rPr>
                <w:iCs/>
                <w:color w:val="000000"/>
                <w:szCs w:val="18"/>
              </w:rPr>
              <w:t>dozen</w:t>
            </w:r>
            <w:r w:rsidRPr="00A4544C">
              <w:rPr>
                <w:iCs/>
                <w:color w:val="000000"/>
                <w:szCs w:val="18"/>
              </w:rPr>
              <w:t xml:space="preserve"> dienen op een dusdanige wijze te zijn afgevuld, dat</w:t>
            </w:r>
            <w:r>
              <w:rPr>
                <w:iCs/>
                <w:color w:val="000000"/>
                <w:szCs w:val="18"/>
              </w:rPr>
              <w:t xml:space="preserve"> zij niet doorzakken bij een </w:t>
            </w:r>
            <w:r w:rsidRPr="00A4544C">
              <w:rPr>
                <w:iCs/>
                <w:color w:val="000000"/>
                <w:szCs w:val="18"/>
              </w:rPr>
              <w:t>stapeling tot 10 dozen op elkaar.</w:t>
            </w:r>
          </w:p>
        </w:tc>
        <w:tc>
          <w:tcPr>
            <w:tcW w:w="709" w:type="dxa"/>
          </w:tcPr>
          <w:p w:rsidR="00865FB4" w:rsidRPr="00A4544C" w:rsidRDefault="00865FB4" w:rsidP="00C96D28">
            <w:pPr>
              <w:jc w:val="center"/>
            </w:pPr>
            <w:r w:rsidRPr="00A4544C">
              <w:t>Ja</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c>
          <w:tcPr>
            <w:tcW w:w="708" w:type="dxa"/>
          </w:tcPr>
          <w:p w:rsidR="00865FB4" w:rsidRPr="00A4544C" w:rsidRDefault="00865FB4" w:rsidP="00C96D28">
            <w:pPr>
              <w:jc w:val="center"/>
            </w:pPr>
            <w:r w:rsidRPr="00A4544C">
              <w:t>Nee</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r>
    </w:tbl>
    <w:p w:rsidR="00865FB4" w:rsidRDefault="00865FB4" w:rsidP="00865FB4"/>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88"/>
        <w:gridCol w:w="709"/>
        <w:gridCol w:w="708"/>
      </w:tblGrid>
      <w:tr w:rsidR="00865FB4" w:rsidRPr="00A4544C" w:rsidTr="00C96D28">
        <w:tc>
          <w:tcPr>
            <w:tcW w:w="9180" w:type="dxa"/>
            <w:gridSpan w:val="4"/>
            <w:shd w:val="clear" w:color="auto" w:fill="4BACC6"/>
          </w:tcPr>
          <w:p w:rsidR="00865FB4" w:rsidRPr="00A4544C" w:rsidRDefault="00865FB4" w:rsidP="00C96D28">
            <w:r w:rsidRPr="00853E46">
              <w:rPr>
                <w:b/>
                <w:iCs/>
                <w:color w:val="FFFFFF" w:themeColor="background1"/>
                <w:szCs w:val="18"/>
              </w:rPr>
              <w:t>Logistieke eisen</w:t>
            </w:r>
            <w:r>
              <w:rPr>
                <w:b/>
                <w:iCs/>
                <w:color w:val="FFFFFF" w:themeColor="background1"/>
                <w:szCs w:val="18"/>
              </w:rPr>
              <w:t xml:space="preserve"> – beide percelen</w:t>
            </w:r>
          </w:p>
        </w:tc>
      </w:tr>
      <w:tr w:rsidR="00865FB4" w:rsidRPr="00A4544C" w:rsidTr="00C96D28">
        <w:tc>
          <w:tcPr>
            <w:tcW w:w="675" w:type="dxa"/>
            <w:shd w:val="clear" w:color="auto" w:fill="auto"/>
          </w:tcPr>
          <w:p w:rsidR="00865FB4" w:rsidRPr="00A4544C" w:rsidRDefault="00865FB4" w:rsidP="00C96D28">
            <w:pPr>
              <w:pStyle w:val="Lijstalinea"/>
              <w:numPr>
                <w:ilvl w:val="0"/>
                <w:numId w:val="12"/>
              </w:numPr>
              <w:jc w:val="center"/>
            </w:pPr>
          </w:p>
        </w:tc>
        <w:tc>
          <w:tcPr>
            <w:tcW w:w="7088" w:type="dxa"/>
          </w:tcPr>
          <w:p w:rsidR="00865FB4" w:rsidRDefault="00865FB4" w:rsidP="00C96D28">
            <w:pPr>
              <w:rPr>
                <w:iCs/>
                <w:color w:val="000000"/>
                <w:szCs w:val="18"/>
              </w:rPr>
            </w:pPr>
            <w:r w:rsidRPr="00A4544C">
              <w:rPr>
                <w:iCs/>
                <w:color w:val="000000"/>
                <w:szCs w:val="18"/>
              </w:rPr>
              <w:t xml:space="preserve">Leverancier dient een voorraad </w:t>
            </w:r>
            <w:r>
              <w:rPr>
                <w:iCs/>
                <w:color w:val="000000"/>
                <w:szCs w:val="18"/>
              </w:rPr>
              <w:t xml:space="preserve">aan te houden </w:t>
            </w:r>
            <w:r w:rsidRPr="00A4544C">
              <w:rPr>
                <w:iCs/>
                <w:color w:val="000000"/>
                <w:szCs w:val="18"/>
              </w:rPr>
              <w:t xml:space="preserve">van </w:t>
            </w:r>
            <w:r w:rsidRPr="00A42E72">
              <w:rPr>
                <w:iCs/>
                <w:color w:val="000000"/>
                <w:szCs w:val="18"/>
              </w:rPr>
              <w:t>minimaal 3 maanden.</w:t>
            </w:r>
            <w:r>
              <w:rPr>
                <w:iCs/>
                <w:color w:val="000000"/>
                <w:szCs w:val="18"/>
              </w:rPr>
              <w:t xml:space="preserve"> </w:t>
            </w:r>
          </w:p>
          <w:p w:rsidR="00865FB4" w:rsidRPr="00A4544C" w:rsidRDefault="00865FB4" w:rsidP="00C96D28">
            <w:pPr>
              <w:rPr>
                <w:iCs/>
                <w:color w:val="000000"/>
                <w:szCs w:val="18"/>
              </w:rPr>
            </w:pPr>
          </w:p>
        </w:tc>
        <w:tc>
          <w:tcPr>
            <w:tcW w:w="709" w:type="dxa"/>
          </w:tcPr>
          <w:p w:rsidR="00865FB4" w:rsidRPr="00A4544C" w:rsidRDefault="00865FB4" w:rsidP="00C96D28">
            <w:pPr>
              <w:jc w:val="center"/>
            </w:pPr>
            <w:r w:rsidRPr="00A4544C">
              <w:t>Ja</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c>
          <w:tcPr>
            <w:tcW w:w="708" w:type="dxa"/>
          </w:tcPr>
          <w:p w:rsidR="00865FB4" w:rsidRPr="00A4544C" w:rsidRDefault="00865FB4" w:rsidP="00C96D28">
            <w:pPr>
              <w:jc w:val="center"/>
            </w:pPr>
            <w:r w:rsidRPr="00A4544C">
              <w:t>Nee</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r>
      <w:tr w:rsidR="00865FB4" w:rsidRPr="00A4544C" w:rsidTr="00C96D28">
        <w:tc>
          <w:tcPr>
            <w:tcW w:w="675" w:type="dxa"/>
            <w:shd w:val="clear" w:color="auto" w:fill="auto"/>
          </w:tcPr>
          <w:p w:rsidR="00865FB4" w:rsidRPr="00A4544C" w:rsidRDefault="00865FB4" w:rsidP="00C96D28">
            <w:pPr>
              <w:pStyle w:val="Lijstalinea"/>
              <w:numPr>
                <w:ilvl w:val="0"/>
                <w:numId w:val="12"/>
              </w:numPr>
              <w:jc w:val="center"/>
            </w:pPr>
          </w:p>
        </w:tc>
        <w:tc>
          <w:tcPr>
            <w:tcW w:w="7088" w:type="dxa"/>
          </w:tcPr>
          <w:p w:rsidR="00865FB4" w:rsidRDefault="00865FB4" w:rsidP="00C96D28">
            <w:pPr>
              <w:rPr>
                <w:iCs/>
                <w:color w:val="000000"/>
                <w:szCs w:val="18"/>
              </w:rPr>
            </w:pPr>
            <w:r>
              <w:rPr>
                <w:iCs/>
                <w:color w:val="000000"/>
                <w:szCs w:val="18"/>
              </w:rPr>
              <w:t>Levering dient franco binnen 5 werkdagen</w:t>
            </w:r>
            <w:r w:rsidRPr="00A4544C">
              <w:rPr>
                <w:iCs/>
                <w:color w:val="000000"/>
                <w:szCs w:val="18"/>
              </w:rPr>
              <w:t xml:space="preserve"> </w:t>
            </w:r>
            <w:r>
              <w:rPr>
                <w:iCs/>
                <w:color w:val="000000"/>
                <w:szCs w:val="18"/>
              </w:rPr>
              <w:t>na bestelling te geschieden.</w:t>
            </w:r>
          </w:p>
          <w:p w:rsidR="00865FB4" w:rsidRPr="00A4544C" w:rsidRDefault="00865FB4" w:rsidP="00C96D28">
            <w:pPr>
              <w:rPr>
                <w:iCs/>
                <w:color w:val="000000"/>
                <w:szCs w:val="18"/>
              </w:rPr>
            </w:pPr>
            <w:r>
              <w:rPr>
                <w:iCs/>
                <w:color w:val="000000"/>
                <w:szCs w:val="18"/>
              </w:rPr>
              <w:t>Levering van de dozen met afvalzakken vindt plaats per pallet</w:t>
            </w:r>
            <w:r w:rsidRPr="00A4544C">
              <w:rPr>
                <w:iCs/>
                <w:color w:val="000000"/>
                <w:szCs w:val="18"/>
              </w:rPr>
              <w:t xml:space="preserve"> </w:t>
            </w:r>
            <w:r>
              <w:rPr>
                <w:iCs/>
                <w:color w:val="000000"/>
                <w:szCs w:val="18"/>
              </w:rPr>
              <w:t xml:space="preserve">op een nog nader te bepalen adres in de gemeente Putten en er moet </w:t>
            </w:r>
            <w:r w:rsidRPr="00A4544C">
              <w:rPr>
                <w:iCs/>
                <w:color w:val="000000"/>
                <w:szCs w:val="18"/>
              </w:rPr>
              <w:t>tussen 0</w:t>
            </w:r>
            <w:r>
              <w:rPr>
                <w:iCs/>
                <w:color w:val="000000"/>
                <w:szCs w:val="18"/>
              </w:rPr>
              <w:t>8.00 uur en 17</w:t>
            </w:r>
            <w:r w:rsidRPr="00A4544C">
              <w:rPr>
                <w:iCs/>
                <w:color w:val="000000"/>
                <w:szCs w:val="18"/>
              </w:rPr>
              <w:t>.00 uur</w:t>
            </w:r>
            <w:r>
              <w:rPr>
                <w:iCs/>
                <w:color w:val="000000"/>
                <w:szCs w:val="18"/>
              </w:rPr>
              <w:t xml:space="preserve"> bezorgd worden.</w:t>
            </w:r>
          </w:p>
        </w:tc>
        <w:tc>
          <w:tcPr>
            <w:tcW w:w="709" w:type="dxa"/>
          </w:tcPr>
          <w:p w:rsidR="00865FB4" w:rsidRPr="00A4544C" w:rsidRDefault="00865FB4" w:rsidP="00C96D28">
            <w:pPr>
              <w:jc w:val="center"/>
            </w:pPr>
            <w:r w:rsidRPr="00A4544C">
              <w:t>Ja</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c>
          <w:tcPr>
            <w:tcW w:w="708" w:type="dxa"/>
          </w:tcPr>
          <w:p w:rsidR="00865FB4" w:rsidRPr="00A4544C" w:rsidRDefault="00865FB4" w:rsidP="00C96D28">
            <w:pPr>
              <w:jc w:val="center"/>
            </w:pPr>
            <w:r w:rsidRPr="00A4544C">
              <w:t>Nee</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r>
      <w:tr w:rsidR="00865FB4" w:rsidRPr="00A4544C" w:rsidTr="00C96D28">
        <w:tc>
          <w:tcPr>
            <w:tcW w:w="675" w:type="dxa"/>
            <w:shd w:val="clear" w:color="auto" w:fill="auto"/>
          </w:tcPr>
          <w:p w:rsidR="00865FB4" w:rsidRPr="00A4544C" w:rsidRDefault="00865FB4" w:rsidP="00C96D28">
            <w:pPr>
              <w:pStyle w:val="Lijstalinea"/>
              <w:numPr>
                <w:ilvl w:val="0"/>
                <w:numId w:val="12"/>
              </w:numPr>
              <w:jc w:val="center"/>
            </w:pPr>
          </w:p>
        </w:tc>
        <w:tc>
          <w:tcPr>
            <w:tcW w:w="7088" w:type="dxa"/>
          </w:tcPr>
          <w:p w:rsidR="00865FB4" w:rsidRPr="00A4544C" w:rsidRDefault="00865FB4" w:rsidP="00C96D28">
            <w:pPr>
              <w:rPr>
                <w:iCs/>
                <w:color w:val="000000"/>
                <w:szCs w:val="18"/>
              </w:rPr>
            </w:pPr>
            <w:r>
              <w:rPr>
                <w:iCs/>
                <w:color w:val="000000"/>
                <w:szCs w:val="18"/>
              </w:rPr>
              <w:t>Orders dienen zowel telefonisch als per email geplaatst te kunnen worden.</w:t>
            </w:r>
          </w:p>
        </w:tc>
        <w:tc>
          <w:tcPr>
            <w:tcW w:w="709" w:type="dxa"/>
          </w:tcPr>
          <w:p w:rsidR="00865FB4" w:rsidRPr="00A4544C" w:rsidRDefault="00865FB4" w:rsidP="00C96D28">
            <w:pPr>
              <w:jc w:val="center"/>
            </w:pPr>
            <w:r w:rsidRPr="00A4544C">
              <w:t>Ja</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c>
          <w:tcPr>
            <w:tcW w:w="708" w:type="dxa"/>
          </w:tcPr>
          <w:p w:rsidR="00865FB4" w:rsidRPr="00A4544C" w:rsidRDefault="00865FB4" w:rsidP="00C96D28">
            <w:pPr>
              <w:jc w:val="center"/>
            </w:pPr>
            <w:r w:rsidRPr="00A4544C">
              <w:t>Nee</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r>
      <w:tr w:rsidR="00865FB4" w:rsidRPr="00A4544C" w:rsidTr="00C96D28">
        <w:tc>
          <w:tcPr>
            <w:tcW w:w="675" w:type="dxa"/>
            <w:shd w:val="clear" w:color="auto" w:fill="auto"/>
          </w:tcPr>
          <w:p w:rsidR="00865FB4" w:rsidRPr="00A4544C" w:rsidRDefault="00865FB4" w:rsidP="00C96D28">
            <w:pPr>
              <w:pStyle w:val="Lijstalinea"/>
              <w:numPr>
                <w:ilvl w:val="0"/>
                <w:numId w:val="12"/>
              </w:numPr>
              <w:jc w:val="center"/>
            </w:pPr>
          </w:p>
        </w:tc>
        <w:tc>
          <w:tcPr>
            <w:tcW w:w="7088" w:type="dxa"/>
          </w:tcPr>
          <w:p w:rsidR="00865FB4" w:rsidRPr="00980984" w:rsidRDefault="00865FB4" w:rsidP="00C96D28">
            <w:pPr>
              <w:rPr>
                <w:iCs/>
                <w:color w:val="000000"/>
                <w:szCs w:val="18"/>
              </w:rPr>
            </w:pPr>
            <w:r>
              <w:rPr>
                <w:iCs/>
                <w:color w:val="000000"/>
                <w:szCs w:val="18"/>
              </w:rPr>
              <w:t>Opdrachtgever garandeert een m</w:t>
            </w:r>
            <w:r w:rsidRPr="00A4544C">
              <w:rPr>
                <w:iCs/>
                <w:color w:val="000000"/>
                <w:szCs w:val="18"/>
              </w:rPr>
              <w:t>inimale afname</w:t>
            </w:r>
            <w:r>
              <w:rPr>
                <w:iCs/>
                <w:color w:val="000000"/>
                <w:szCs w:val="18"/>
              </w:rPr>
              <w:t xml:space="preserve"> van 4 pallets per bestelling. Voor perceel 1 kan dit beteken dat deze 4 pallets samengesteld zijn uit meerdere typen zakken.</w:t>
            </w:r>
          </w:p>
        </w:tc>
        <w:tc>
          <w:tcPr>
            <w:tcW w:w="709" w:type="dxa"/>
          </w:tcPr>
          <w:p w:rsidR="00865FB4" w:rsidRPr="00A4544C" w:rsidRDefault="00865FB4" w:rsidP="00C96D28">
            <w:pPr>
              <w:jc w:val="center"/>
            </w:pPr>
            <w:r w:rsidRPr="00A4544C">
              <w:t>Ja</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c>
          <w:tcPr>
            <w:tcW w:w="708" w:type="dxa"/>
          </w:tcPr>
          <w:p w:rsidR="00865FB4" w:rsidRPr="00A4544C" w:rsidRDefault="00865FB4" w:rsidP="00C96D28">
            <w:pPr>
              <w:jc w:val="center"/>
            </w:pPr>
            <w:r w:rsidRPr="00A4544C">
              <w:t>Nee</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r>
    </w:tbl>
    <w:p w:rsidR="00865FB4" w:rsidRDefault="00865FB4" w:rsidP="00865FB4">
      <w:pPr>
        <w:spacing w:line="240" w:lineRule="auto"/>
        <w:rPr>
          <w:rFonts w:cs="Arial"/>
          <w:b/>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88"/>
        <w:gridCol w:w="709"/>
        <w:gridCol w:w="708"/>
      </w:tblGrid>
      <w:tr w:rsidR="00865FB4" w:rsidRPr="00A4544C" w:rsidTr="00C96D28">
        <w:tc>
          <w:tcPr>
            <w:tcW w:w="9180" w:type="dxa"/>
            <w:gridSpan w:val="4"/>
            <w:shd w:val="clear" w:color="auto" w:fill="4BACC6"/>
          </w:tcPr>
          <w:p w:rsidR="00865FB4" w:rsidRPr="00A4544C" w:rsidRDefault="00865FB4" w:rsidP="00C96D28">
            <w:r>
              <w:rPr>
                <w:b/>
                <w:iCs/>
                <w:color w:val="FFFFFF" w:themeColor="background1"/>
                <w:szCs w:val="18"/>
              </w:rPr>
              <w:t>Prijzen, Rapportage, facturatie en indexering – beide percelen</w:t>
            </w:r>
          </w:p>
        </w:tc>
      </w:tr>
      <w:tr w:rsidR="00865FB4" w:rsidRPr="00A4544C" w:rsidTr="00C96D28">
        <w:tc>
          <w:tcPr>
            <w:tcW w:w="675" w:type="dxa"/>
            <w:shd w:val="clear" w:color="auto" w:fill="auto"/>
          </w:tcPr>
          <w:p w:rsidR="00865FB4" w:rsidRPr="00A4544C" w:rsidRDefault="00865FB4" w:rsidP="00C96D28">
            <w:pPr>
              <w:pStyle w:val="Lijstalinea"/>
              <w:numPr>
                <w:ilvl w:val="0"/>
                <w:numId w:val="12"/>
              </w:numPr>
              <w:jc w:val="center"/>
            </w:pPr>
          </w:p>
        </w:tc>
        <w:tc>
          <w:tcPr>
            <w:tcW w:w="7088" w:type="dxa"/>
          </w:tcPr>
          <w:p w:rsidR="00865FB4" w:rsidRDefault="00865FB4" w:rsidP="00C96D28">
            <w:pPr>
              <w:rPr>
                <w:iCs/>
                <w:color w:val="000000"/>
                <w:szCs w:val="18"/>
              </w:rPr>
            </w:pPr>
            <w:r>
              <w:rPr>
                <w:iCs/>
                <w:color w:val="000000"/>
                <w:szCs w:val="18"/>
              </w:rPr>
              <w:t>Het</w:t>
            </w:r>
            <w:r w:rsidRPr="00A4544C">
              <w:rPr>
                <w:iCs/>
                <w:color w:val="000000"/>
                <w:szCs w:val="18"/>
              </w:rPr>
              <w:t xml:space="preserve"> aangeboden tarief in</w:t>
            </w:r>
            <w:r>
              <w:rPr>
                <w:iCs/>
                <w:color w:val="000000"/>
                <w:szCs w:val="18"/>
              </w:rPr>
              <w:t xml:space="preserve"> het</w:t>
            </w:r>
            <w:r w:rsidRPr="00A4544C">
              <w:rPr>
                <w:iCs/>
                <w:color w:val="000000"/>
                <w:szCs w:val="18"/>
              </w:rPr>
              <w:t xml:space="preserve"> prijsopgavenblad is all- in, dus inclusief franco aan huislevering, eventuele invoerrechten, verzekering tegen transport – en opslagschade</w:t>
            </w:r>
            <w:r>
              <w:rPr>
                <w:iCs/>
                <w:color w:val="000000"/>
                <w:szCs w:val="18"/>
              </w:rPr>
              <w:t>,</w:t>
            </w:r>
            <w:r w:rsidRPr="00A4544C">
              <w:rPr>
                <w:iCs/>
                <w:color w:val="000000"/>
                <w:szCs w:val="18"/>
              </w:rPr>
              <w:t xml:space="preserve"> per 1000 stuks, exclusief BTW</w:t>
            </w:r>
            <w:r>
              <w:rPr>
                <w:iCs/>
                <w:color w:val="000000"/>
                <w:szCs w:val="18"/>
              </w:rPr>
              <w:t>.</w:t>
            </w:r>
          </w:p>
          <w:p w:rsidR="00865FB4" w:rsidRDefault="00865FB4" w:rsidP="00C96D28">
            <w:pPr>
              <w:rPr>
                <w:iCs/>
                <w:color w:val="000000"/>
                <w:szCs w:val="18"/>
              </w:rPr>
            </w:pPr>
            <w:r w:rsidRPr="00923FEA">
              <w:rPr>
                <w:iCs/>
                <w:color w:val="000000"/>
                <w:szCs w:val="18"/>
              </w:rPr>
              <w:t>De prijzen voor het op voorraad houden van de zakken dienen te zijn gedisconteerd in de opgegeven totaalprijs.</w:t>
            </w:r>
          </w:p>
        </w:tc>
        <w:tc>
          <w:tcPr>
            <w:tcW w:w="709" w:type="dxa"/>
          </w:tcPr>
          <w:p w:rsidR="00865FB4" w:rsidRPr="00A4544C" w:rsidRDefault="00865FB4" w:rsidP="00C96D28">
            <w:pPr>
              <w:jc w:val="center"/>
            </w:pPr>
            <w:r w:rsidRPr="00A4544C">
              <w:t>Ja</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c>
          <w:tcPr>
            <w:tcW w:w="708" w:type="dxa"/>
          </w:tcPr>
          <w:p w:rsidR="00865FB4" w:rsidRPr="00A4544C" w:rsidRDefault="00865FB4" w:rsidP="00C96D28">
            <w:pPr>
              <w:jc w:val="center"/>
            </w:pPr>
            <w:r w:rsidRPr="00A4544C">
              <w:t>Nee</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r>
      <w:tr w:rsidR="00865FB4" w:rsidRPr="00A4544C" w:rsidTr="00C96D28">
        <w:tc>
          <w:tcPr>
            <w:tcW w:w="675" w:type="dxa"/>
            <w:shd w:val="clear" w:color="auto" w:fill="auto"/>
          </w:tcPr>
          <w:p w:rsidR="00865FB4" w:rsidRPr="00A4544C" w:rsidRDefault="00865FB4" w:rsidP="00C96D28">
            <w:pPr>
              <w:pStyle w:val="Lijstalinea"/>
              <w:numPr>
                <w:ilvl w:val="0"/>
                <w:numId w:val="12"/>
              </w:numPr>
              <w:jc w:val="center"/>
            </w:pPr>
          </w:p>
        </w:tc>
        <w:tc>
          <w:tcPr>
            <w:tcW w:w="7088" w:type="dxa"/>
          </w:tcPr>
          <w:p w:rsidR="00865FB4" w:rsidRDefault="00865FB4" w:rsidP="00C96D28">
            <w:pPr>
              <w:rPr>
                <w:iCs/>
                <w:color w:val="000000"/>
                <w:szCs w:val="18"/>
              </w:rPr>
            </w:pPr>
            <w:r>
              <w:rPr>
                <w:iCs/>
                <w:color w:val="000000"/>
                <w:szCs w:val="18"/>
              </w:rPr>
              <w:t>Opdrachtnemer verzorgt per kwartaal een overzicht van de geleverde zakken en de voorraad per type zak.</w:t>
            </w:r>
          </w:p>
          <w:p w:rsidR="00865FB4" w:rsidRPr="002418C6" w:rsidRDefault="00865FB4" w:rsidP="00C96D28"/>
        </w:tc>
        <w:tc>
          <w:tcPr>
            <w:tcW w:w="709" w:type="dxa"/>
          </w:tcPr>
          <w:p w:rsidR="00865FB4" w:rsidRPr="00A4544C" w:rsidRDefault="00865FB4" w:rsidP="00C96D28">
            <w:pPr>
              <w:jc w:val="center"/>
            </w:pPr>
            <w:r w:rsidRPr="00A4544C">
              <w:t>Ja</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c>
          <w:tcPr>
            <w:tcW w:w="708" w:type="dxa"/>
          </w:tcPr>
          <w:p w:rsidR="00865FB4" w:rsidRPr="00A4544C" w:rsidRDefault="00865FB4" w:rsidP="00C96D28">
            <w:pPr>
              <w:jc w:val="center"/>
            </w:pPr>
            <w:r w:rsidRPr="00A4544C">
              <w:t>Nee</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r>
      <w:tr w:rsidR="00865FB4" w:rsidRPr="00A4544C" w:rsidTr="00C96D28">
        <w:tc>
          <w:tcPr>
            <w:tcW w:w="675" w:type="dxa"/>
            <w:shd w:val="clear" w:color="auto" w:fill="auto"/>
          </w:tcPr>
          <w:p w:rsidR="00865FB4" w:rsidRPr="00A4544C" w:rsidRDefault="00865FB4" w:rsidP="00C96D28">
            <w:pPr>
              <w:pStyle w:val="Lijstalinea"/>
              <w:numPr>
                <w:ilvl w:val="0"/>
                <w:numId w:val="12"/>
              </w:numPr>
              <w:jc w:val="center"/>
            </w:pPr>
          </w:p>
        </w:tc>
        <w:tc>
          <w:tcPr>
            <w:tcW w:w="7088" w:type="dxa"/>
          </w:tcPr>
          <w:p w:rsidR="00865FB4" w:rsidRPr="002418C6" w:rsidRDefault="00865FB4" w:rsidP="00C96D28">
            <w:r w:rsidRPr="002418C6">
              <w:t>Opdrachtnemer verzorgt per half jaar een overzicht van de</w:t>
            </w:r>
            <w:r>
              <w:t xml:space="preserve"> klachten en de genomen maatregelen</w:t>
            </w:r>
            <w:r w:rsidRPr="002418C6">
              <w:t xml:space="preserve"> </w:t>
            </w:r>
          </w:p>
        </w:tc>
        <w:tc>
          <w:tcPr>
            <w:tcW w:w="709" w:type="dxa"/>
          </w:tcPr>
          <w:p w:rsidR="00865FB4" w:rsidRPr="00A4544C" w:rsidRDefault="00865FB4" w:rsidP="00C96D28">
            <w:pPr>
              <w:jc w:val="center"/>
            </w:pPr>
            <w:r w:rsidRPr="00A4544C">
              <w:t>Ja</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c>
          <w:tcPr>
            <w:tcW w:w="708" w:type="dxa"/>
          </w:tcPr>
          <w:p w:rsidR="00865FB4" w:rsidRPr="00A4544C" w:rsidRDefault="00865FB4" w:rsidP="00C96D28">
            <w:pPr>
              <w:jc w:val="center"/>
            </w:pPr>
            <w:r w:rsidRPr="00A4544C">
              <w:t>Nee</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r>
      <w:tr w:rsidR="00865FB4" w:rsidRPr="00A4544C" w:rsidTr="00C96D28">
        <w:tc>
          <w:tcPr>
            <w:tcW w:w="675" w:type="dxa"/>
            <w:shd w:val="clear" w:color="auto" w:fill="auto"/>
          </w:tcPr>
          <w:p w:rsidR="00865FB4" w:rsidRPr="00A4544C" w:rsidRDefault="00865FB4" w:rsidP="00C96D28">
            <w:pPr>
              <w:pStyle w:val="Lijstalinea"/>
              <w:numPr>
                <w:ilvl w:val="0"/>
                <w:numId w:val="12"/>
              </w:numPr>
              <w:jc w:val="center"/>
            </w:pPr>
          </w:p>
        </w:tc>
        <w:tc>
          <w:tcPr>
            <w:tcW w:w="7088" w:type="dxa"/>
          </w:tcPr>
          <w:p w:rsidR="00865FB4" w:rsidRPr="0086115C" w:rsidDel="0086115C" w:rsidRDefault="00865FB4" w:rsidP="00C96D28">
            <w:r>
              <w:t xml:space="preserve">Eenmaal per jaar vindt er een gesprek plaats tussen Opdrachtnemer en Opdrachtgever waar de voortgang van het contract wordt besproken. Opdrachtnemer plant dit  gesprek , en verzorgt de agenda, de rapportages die besproken worden en verzorgt de verslaglegging van deze bijeenkomst. De verslaglegging wordt ter goedkeuring voorgelegd aan de Opdrachtgever. </w:t>
            </w:r>
          </w:p>
        </w:tc>
        <w:tc>
          <w:tcPr>
            <w:tcW w:w="709" w:type="dxa"/>
          </w:tcPr>
          <w:p w:rsidR="00865FB4" w:rsidRPr="00A4544C" w:rsidRDefault="00865FB4" w:rsidP="00C96D28">
            <w:pPr>
              <w:jc w:val="center"/>
            </w:pPr>
            <w:r w:rsidRPr="00A4544C">
              <w:t>Ja</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c>
          <w:tcPr>
            <w:tcW w:w="708" w:type="dxa"/>
          </w:tcPr>
          <w:p w:rsidR="00865FB4" w:rsidRPr="00A4544C" w:rsidRDefault="00865FB4" w:rsidP="00C96D28">
            <w:pPr>
              <w:jc w:val="center"/>
            </w:pPr>
            <w:r w:rsidRPr="00A4544C">
              <w:t>Nee</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r>
      <w:tr w:rsidR="00865FB4" w:rsidRPr="00A4544C" w:rsidTr="00C96D28">
        <w:tc>
          <w:tcPr>
            <w:tcW w:w="675" w:type="dxa"/>
            <w:shd w:val="clear" w:color="auto" w:fill="auto"/>
          </w:tcPr>
          <w:p w:rsidR="00865FB4" w:rsidRPr="00A4544C" w:rsidRDefault="00865FB4" w:rsidP="00C96D28">
            <w:pPr>
              <w:pStyle w:val="Lijstalinea"/>
              <w:numPr>
                <w:ilvl w:val="0"/>
                <w:numId w:val="12"/>
              </w:numPr>
              <w:jc w:val="center"/>
            </w:pPr>
          </w:p>
        </w:tc>
        <w:tc>
          <w:tcPr>
            <w:tcW w:w="7088" w:type="dxa"/>
          </w:tcPr>
          <w:p w:rsidR="00865FB4" w:rsidRDefault="00865FB4" w:rsidP="00C96D28">
            <w:r>
              <w:t xml:space="preserve">Opdrachtnemer factureert aansluitend, maar binnen één maand na een levering. </w:t>
            </w:r>
          </w:p>
          <w:p w:rsidR="00865FB4" w:rsidRDefault="00865FB4" w:rsidP="00C96D28">
            <w:r>
              <w:t>De factuur is uitgesplitst in regels per afvalstroom, per type zak. Per regel geeft Opdrachtnemer minimaal aan: het aantal geleverde zakken, het bedrag per zak en het totaalbedrag.</w:t>
            </w:r>
          </w:p>
        </w:tc>
        <w:tc>
          <w:tcPr>
            <w:tcW w:w="709" w:type="dxa"/>
          </w:tcPr>
          <w:p w:rsidR="00865FB4" w:rsidRPr="00A4544C" w:rsidRDefault="00865FB4" w:rsidP="00C96D28">
            <w:pPr>
              <w:jc w:val="center"/>
            </w:pPr>
            <w:r w:rsidRPr="00A4544C">
              <w:t>Ja</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c>
          <w:tcPr>
            <w:tcW w:w="708" w:type="dxa"/>
          </w:tcPr>
          <w:p w:rsidR="00865FB4" w:rsidRPr="00A4544C" w:rsidRDefault="00865FB4" w:rsidP="00C96D28">
            <w:pPr>
              <w:jc w:val="center"/>
            </w:pPr>
            <w:r w:rsidRPr="00A4544C">
              <w:t>Nee</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r>
      <w:tr w:rsidR="00865FB4" w:rsidRPr="00A4544C" w:rsidTr="00C96D28">
        <w:tc>
          <w:tcPr>
            <w:tcW w:w="675" w:type="dxa"/>
            <w:shd w:val="clear" w:color="auto" w:fill="auto"/>
          </w:tcPr>
          <w:p w:rsidR="00865FB4" w:rsidRPr="00A4544C" w:rsidRDefault="00865FB4" w:rsidP="00C96D28">
            <w:pPr>
              <w:pStyle w:val="Lijstalinea"/>
              <w:numPr>
                <w:ilvl w:val="0"/>
                <w:numId w:val="12"/>
              </w:numPr>
              <w:jc w:val="center"/>
            </w:pPr>
          </w:p>
        </w:tc>
        <w:tc>
          <w:tcPr>
            <w:tcW w:w="7088" w:type="dxa"/>
          </w:tcPr>
          <w:p w:rsidR="00865FB4" w:rsidRPr="00F5245A" w:rsidRDefault="00865FB4" w:rsidP="00C96D28">
            <w:pPr>
              <w:rPr>
                <w:rFonts w:ascii="Georgia" w:hAnsi="Georgia" w:cs="Arial"/>
              </w:rPr>
            </w:pPr>
            <w:r>
              <w:t xml:space="preserve">Prijzen blijven gedurende de initiële looptijd van de Raamovereenkomst gelijk. Per 1 april 2018 kunnen de </w:t>
            </w:r>
            <w:r>
              <w:rPr>
                <w:rFonts w:cs="Arial"/>
              </w:rPr>
              <w:t>aangeboden prijzen, na overleg met en instemming van Opdrachtgever, éénmaal per jaar worden aangepast, op basis van de Consumenten Prijsindex (CPI). De prijsaanpassing is gemaximaliseerd tot de in de benoemde CBS index aangegeven stijging over 12 maanden.</w:t>
            </w:r>
          </w:p>
        </w:tc>
        <w:tc>
          <w:tcPr>
            <w:tcW w:w="709" w:type="dxa"/>
          </w:tcPr>
          <w:p w:rsidR="00865FB4" w:rsidRPr="00A4544C" w:rsidRDefault="00865FB4" w:rsidP="00C96D28">
            <w:pPr>
              <w:jc w:val="center"/>
            </w:pPr>
            <w:r w:rsidRPr="00A4544C">
              <w:t>Ja</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c>
          <w:tcPr>
            <w:tcW w:w="708" w:type="dxa"/>
          </w:tcPr>
          <w:p w:rsidR="00865FB4" w:rsidRPr="00A4544C" w:rsidRDefault="00865FB4" w:rsidP="00C96D28">
            <w:pPr>
              <w:jc w:val="center"/>
            </w:pPr>
            <w:r w:rsidRPr="00A4544C">
              <w:t>Nee</w:t>
            </w:r>
          </w:p>
          <w:p w:rsidR="00865FB4" w:rsidRPr="00A4544C" w:rsidRDefault="00865FB4" w:rsidP="00C96D28">
            <w:pPr>
              <w:jc w:val="center"/>
            </w:pPr>
            <w:r w:rsidRPr="00A4544C">
              <w:fldChar w:fldCharType="begin">
                <w:ffData>
                  <w:name w:val="Selectievakje1"/>
                  <w:enabled/>
                  <w:calcOnExit w:val="0"/>
                  <w:checkBox>
                    <w:sizeAuto/>
                    <w:default w:val="0"/>
                  </w:checkBox>
                </w:ffData>
              </w:fldChar>
            </w:r>
            <w:r w:rsidRPr="00A4544C">
              <w:instrText xml:space="preserve"> FORMCHECKBOX </w:instrText>
            </w:r>
            <w:r w:rsidR="00B0328A">
              <w:fldChar w:fldCharType="separate"/>
            </w:r>
            <w:r w:rsidRPr="00A4544C">
              <w:fldChar w:fldCharType="end"/>
            </w:r>
          </w:p>
        </w:tc>
      </w:tr>
    </w:tbl>
    <w:p w:rsidR="00865FB4" w:rsidRDefault="00865FB4" w:rsidP="00865FB4">
      <w:pPr>
        <w:spacing w:line="240" w:lineRule="auto"/>
        <w:rPr>
          <w:rFonts w:cs="Arial"/>
          <w:b/>
        </w:rPr>
      </w:pPr>
    </w:p>
    <w:p w:rsidR="00865FB4" w:rsidRDefault="00865FB4" w:rsidP="00865FB4">
      <w:pPr>
        <w:spacing w:line="240" w:lineRule="auto"/>
        <w:rPr>
          <w:rFonts w:cs="Arial"/>
          <w:b/>
        </w:rPr>
      </w:pPr>
    </w:p>
    <w:p w:rsidR="00865FB4" w:rsidRDefault="00865FB4" w:rsidP="00865FB4">
      <w:pPr>
        <w:spacing w:line="240" w:lineRule="auto"/>
        <w:rPr>
          <w:rFonts w:cs="Arial"/>
          <w:b/>
        </w:rPr>
      </w:pPr>
    </w:p>
    <w:p w:rsidR="00865FB4" w:rsidRDefault="00865FB4" w:rsidP="00865FB4">
      <w:pPr>
        <w:spacing w:line="240" w:lineRule="auto"/>
        <w:rPr>
          <w:rFonts w:cs="Arial"/>
          <w:b/>
        </w:rPr>
      </w:pPr>
    </w:p>
    <w:p w:rsidR="00865FB4" w:rsidRDefault="00865FB4" w:rsidP="00865FB4">
      <w:pPr>
        <w:spacing w:line="240" w:lineRule="auto"/>
        <w:rPr>
          <w:rFonts w:cs="Arial"/>
          <w:b/>
        </w:rPr>
      </w:pPr>
    </w:p>
    <w:p w:rsidR="00865FB4" w:rsidRDefault="00865FB4" w:rsidP="00865FB4">
      <w:pPr>
        <w:spacing w:line="240" w:lineRule="auto"/>
        <w:rPr>
          <w:rFonts w:cs="Arial"/>
          <w:b/>
        </w:rPr>
      </w:pPr>
    </w:p>
    <w:p w:rsidR="00865FB4" w:rsidRPr="00596E23" w:rsidRDefault="00865FB4" w:rsidP="00865FB4">
      <w:pPr>
        <w:spacing w:line="240" w:lineRule="auto"/>
        <w:rPr>
          <w:rFonts w:cs="Arial"/>
          <w:b/>
        </w:rPr>
      </w:pPr>
      <w:r>
        <w:rPr>
          <w:rFonts w:cs="Arial"/>
          <w:b/>
        </w:rPr>
        <w:lastRenderedPageBreak/>
        <w:t>G</w:t>
      </w:r>
      <w:r w:rsidRPr="00596E23">
        <w:rPr>
          <w:rFonts w:cs="Arial"/>
          <w:b/>
        </w:rPr>
        <w:t>etekend voor akkoord:</w:t>
      </w:r>
    </w:p>
    <w:tbl>
      <w:tblPr>
        <w:tblW w:w="9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5"/>
        <w:gridCol w:w="7170"/>
      </w:tblGrid>
      <w:tr w:rsidR="00865FB4" w:rsidRPr="00596E23" w:rsidTr="00C96D28">
        <w:trPr>
          <w:trHeight w:val="448"/>
        </w:trPr>
        <w:tc>
          <w:tcPr>
            <w:tcW w:w="2055" w:type="dxa"/>
            <w:shd w:val="clear" w:color="auto" w:fill="auto"/>
            <w:vAlign w:val="center"/>
          </w:tcPr>
          <w:p w:rsidR="00865FB4" w:rsidRPr="00596E23" w:rsidRDefault="00865FB4" w:rsidP="00C96D28">
            <w:pPr>
              <w:pStyle w:val="AliBijlageNum"/>
              <w:numPr>
                <w:ilvl w:val="0"/>
                <w:numId w:val="0"/>
              </w:numPr>
              <w:spacing w:before="0"/>
              <w:rPr>
                <w:rFonts w:ascii="Corbel" w:hAnsi="Corbel" w:cs="Arial"/>
              </w:rPr>
            </w:pPr>
            <w:r w:rsidRPr="00596E23">
              <w:rPr>
                <w:rFonts w:ascii="Corbel" w:hAnsi="Corbel" w:cs="Arial"/>
              </w:rPr>
              <w:t>Naam Inschrijver</w:t>
            </w:r>
          </w:p>
        </w:tc>
        <w:tc>
          <w:tcPr>
            <w:tcW w:w="7170" w:type="dxa"/>
            <w:vAlign w:val="center"/>
          </w:tcPr>
          <w:p w:rsidR="00865FB4" w:rsidRPr="00596E23" w:rsidRDefault="00865FB4" w:rsidP="00C96D28">
            <w:pPr>
              <w:pStyle w:val="AliBijlageNum"/>
              <w:numPr>
                <w:ilvl w:val="0"/>
                <w:numId w:val="0"/>
              </w:numPr>
              <w:spacing w:before="0"/>
              <w:rPr>
                <w:rFonts w:ascii="Corbel" w:hAnsi="Corbel" w:cs="Arial"/>
              </w:rPr>
            </w:pPr>
          </w:p>
        </w:tc>
      </w:tr>
      <w:tr w:rsidR="00865FB4" w:rsidRPr="00596E23" w:rsidTr="00C96D28">
        <w:trPr>
          <w:trHeight w:val="413"/>
        </w:trPr>
        <w:tc>
          <w:tcPr>
            <w:tcW w:w="2055" w:type="dxa"/>
            <w:shd w:val="clear" w:color="auto" w:fill="auto"/>
            <w:vAlign w:val="center"/>
          </w:tcPr>
          <w:p w:rsidR="00865FB4" w:rsidRPr="00596E23" w:rsidRDefault="00865FB4" w:rsidP="00C96D28">
            <w:pPr>
              <w:pStyle w:val="AliBijlageNum"/>
              <w:numPr>
                <w:ilvl w:val="0"/>
                <w:numId w:val="0"/>
              </w:numPr>
              <w:spacing w:before="0"/>
              <w:rPr>
                <w:rFonts w:ascii="Corbel" w:hAnsi="Corbel" w:cs="Arial"/>
              </w:rPr>
            </w:pPr>
            <w:r w:rsidRPr="00596E23">
              <w:rPr>
                <w:rFonts w:ascii="Corbel" w:hAnsi="Corbel" w:cs="Arial"/>
              </w:rPr>
              <w:t>Naam tekenbevoegde</w:t>
            </w:r>
          </w:p>
        </w:tc>
        <w:tc>
          <w:tcPr>
            <w:tcW w:w="7170" w:type="dxa"/>
            <w:vAlign w:val="center"/>
          </w:tcPr>
          <w:p w:rsidR="00865FB4" w:rsidRPr="00596E23" w:rsidRDefault="00865FB4" w:rsidP="00C96D28">
            <w:pPr>
              <w:pStyle w:val="AliBijlageNum"/>
              <w:numPr>
                <w:ilvl w:val="0"/>
                <w:numId w:val="0"/>
              </w:numPr>
              <w:spacing w:before="0"/>
              <w:rPr>
                <w:rFonts w:ascii="Corbel" w:hAnsi="Corbel" w:cs="Arial"/>
              </w:rPr>
            </w:pPr>
          </w:p>
        </w:tc>
      </w:tr>
      <w:tr w:rsidR="00865FB4" w:rsidRPr="00596E23" w:rsidTr="00C96D28">
        <w:trPr>
          <w:trHeight w:val="419"/>
        </w:trPr>
        <w:tc>
          <w:tcPr>
            <w:tcW w:w="2055" w:type="dxa"/>
            <w:shd w:val="clear" w:color="auto" w:fill="auto"/>
            <w:vAlign w:val="center"/>
          </w:tcPr>
          <w:p w:rsidR="00865FB4" w:rsidRPr="00596E23" w:rsidRDefault="00865FB4" w:rsidP="00C96D28">
            <w:pPr>
              <w:pStyle w:val="AliBijlageNum"/>
              <w:numPr>
                <w:ilvl w:val="0"/>
                <w:numId w:val="0"/>
              </w:numPr>
              <w:spacing w:before="0"/>
              <w:rPr>
                <w:rFonts w:ascii="Corbel" w:hAnsi="Corbel" w:cs="Arial"/>
              </w:rPr>
            </w:pPr>
            <w:r w:rsidRPr="00596E23">
              <w:rPr>
                <w:rFonts w:ascii="Corbel" w:hAnsi="Corbel" w:cs="Arial"/>
              </w:rPr>
              <w:t>Handtekening</w:t>
            </w:r>
          </w:p>
        </w:tc>
        <w:tc>
          <w:tcPr>
            <w:tcW w:w="7170" w:type="dxa"/>
            <w:vAlign w:val="center"/>
          </w:tcPr>
          <w:p w:rsidR="00865FB4" w:rsidRPr="00596E23" w:rsidRDefault="00865FB4" w:rsidP="00C96D28">
            <w:pPr>
              <w:pStyle w:val="AliBijlageNum"/>
              <w:numPr>
                <w:ilvl w:val="0"/>
                <w:numId w:val="0"/>
              </w:numPr>
              <w:spacing w:before="0"/>
              <w:rPr>
                <w:rFonts w:ascii="Corbel" w:hAnsi="Corbel" w:cs="Arial"/>
              </w:rPr>
            </w:pPr>
          </w:p>
        </w:tc>
      </w:tr>
      <w:tr w:rsidR="00865FB4" w:rsidRPr="00596E23" w:rsidTr="00C96D28">
        <w:trPr>
          <w:trHeight w:val="425"/>
        </w:trPr>
        <w:tc>
          <w:tcPr>
            <w:tcW w:w="2055" w:type="dxa"/>
            <w:shd w:val="clear" w:color="auto" w:fill="auto"/>
            <w:vAlign w:val="center"/>
          </w:tcPr>
          <w:p w:rsidR="00865FB4" w:rsidRPr="00596E23" w:rsidRDefault="00865FB4" w:rsidP="00C96D28">
            <w:pPr>
              <w:pStyle w:val="AliBijlageNum"/>
              <w:numPr>
                <w:ilvl w:val="0"/>
                <w:numId w:val="0"/>
              </w:numPr>
              <w:spacing w:before="0"/>
              <w:rPr>
                <w:rFonts w:ascii="Corbel" w:hAnsi="Corbel" w:cs="Arial"/>
              </w:rPr>
            </w:pPr>
            <w:r w:rsidRPr="00596E23">
              <w:rPr>
                <w:rFonts w:ascii="Corbel" w:hAnsi="Corbel" w:cs="Arial"/>
              </w:rPr>
              <w:t>Datum</w:t>
            </w:r>
          </w:p>
        </w:tc>
        <w:tc>
          <w:tcPr>
            <w:tcW w:w="7170" w:type="dxa"/>
            <w:vAlign w:val="center"/>
          </w:tcPr>
          <w:p w:rsidR="00865FB4" w:rsidRPr="00596E23" w:rsidRDefault="00865FB4" w:rsidP="00C96D28">
            <w:pPr>
              <w:pStyle w:val="AliBijlageNum"/>
              <w:numPr>
                <w:ilvl w:val="0"/>
                <w:numId w:val="0"/>
              </w:numPr>
              <w:spacing w:before="0"/>
              <w:rPr>
                <w:rFonts w:ascii="Corbel" w:hAnsi="Corbel" w:cs="Arial"/>
              </w:rPr>
            </w:pPr>
          </w:p>
        </w:tc>
      </w:tr>
    </w:tbl>
    <w:p w:rsidR="00865FB4" w:rsidRDefault="00865FB4" w:rsidP="00865FB4">
      <w:pPr>
        <w:pStyle w:val="Kop1"/>
        <w:numPr>
          <w:ilvl w:val="0"/>
          <w:numId w:val="0"/>
        </w:numPr>
        <w:tabs>
          <w:tab w:val="clear" w:pos="2127"/>
        </w:tabs>
        <w:spacing w:line="260" w:lineRule="atLeast"/>
        <w:ind w:left="2552" w:hanging="2552"/>
      </w:pPr>
    </w:p>
    <w:p w:rsidR="00865FB4" w:rsidRDefault="00865FB4">
      <w:pPr>
        <w:spacing w:after="160" w:line="259" w:lineRule="auto"/>
        <w:rPr>
          <w:b/>
          <w:bCs/>
          <w:sz w:val="28"/>
          <w:szCs w:val="28"/>
        </w:rPr>
      </w:pPr>
      <w:r>
        <w:br w:type="page"/>
      </w:r>
    </w:p>
    <w:p w:rsidR="002D6DE1" w:rsidRDefault="002D6DE1" w:rsidP="00865FB4">
      <w:pPr>
        <w:pStyle w:val="Kop1"/>
        <w:numPr>
          <w:ilvl w:val="0"/>
          <w:numId w:val="2"/>
        </w:numPr>
        <w:tabs>
          <w:tab w:val="clear" w:pos="2127"/>
          <w:tab w:val="num" w:pos="1985"/>
        </w:tabs>
        <w:spacing w:line="260" w:lineRule="atLeast"/>
        <w:ind w:left="1985" w:hanging="1985"/>
      </w:pPr>
      <w:r>
        <w:lastRenderedPageBreak/>
        <w:t>Gunningscriterium Prijs</w:t>
      </w:r>
      <w:bookmarkEnd w:id="22"/>
      <w:bookmarkEnd w:id="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2D6DE1" w:rsidRPr="00246DE2" w:rsidTr="009D58A4">
        <w:tc>
          <w:tcPr>
            <w:tcW w:w="9211" w:type="dxa"/>
            <w:shd w:val="clear" w:color="auto" w:fill="auto"/>
          </w:tcPr>
          <w:p w:rsidR="002D6DE1" w:rsidRPr="00246DE2" w:rsidRDefault="002D6DE1" w:rsidP="009D58A4">
            <w:pPr>
              <w:rPr>
                <w:b/>
              </w:rPr>
            </w:pPr>
            <w:r w:rsidRPr="00246DE2">
              <w:rPr>
                <w:b/>
              </w:rPr>
              <w:t xml:space="preserve">Het formulier dient door de Inschrijver </w:t>
            </w:r>
            <w:r>
              <w:rPr>
                <w:b/>
              </w:rPr>
              <w:t xml:space="preserve">naar waarheid </w:t>
            </w:r>
            <w:r w:rsidRPr="00246DE2">
              <w:rPr>
                <w:b/>
              </w:rPr>
              <w:t>te worden ingevuld en dient te worden ondertekend door een persoon die blijkens het handelsregister</w:t>
            </w:r>
            <w:r>
              <w:rPr>
                <w:b/>
              </w:rPr>
              <w:t>,</w:t>
            </w:r>
            <w:r w:rsidRPr="00246DE2">
              <w:rPr>
                <w:b/>
              </w:rPr>
              <w:t xml:space="preserve"> of een volmacht van degene die blijkens het handelsregister</w:t>
            </w:r>
            <w:r>
              <w:rPr>
                <w:b/>
              </w:rPr>
              <w:t>,</w:t>
            </w:r>
            <w:r w:rsidRPr="00246DE2">
              <w:rPr>
                <w:b/>
              </w:rPr>
              <w:t xml:space="preserve"> bevoegd is om Inschrijver te vertegenwoordigen en om namens Inschrijver dit formulier te ondertekenen.</w:t>
            </w:r>
          </w:p>
        </w:tc>
      </w:tr>
    </w:tbl>
    <w:p w:rsidR="002D6DE1" w:rsidRDefault="002D6DE1" w:rsidP="002D6DE1"/>
    <w:p w:rsidR="002D6DE1" w:rsidRDefault="002D6DE1" w:rsidP="002D6DE1"/>
    <w:tbl>
      <w:tblPr>
        <w:tblW w:w="9225" w:type="dxa"/>
        <w:tblInd w:w="38" w:type="dxa"/>
        <w:tblLook w:val="01E0" w:firstRow="1" w:lastRow="1" w:firstColumn="1" w:lastColumn="1" w:noHBand="0" w:noVBand="0"/>
      </w:tblPr>
      <w:tblGrid>
        <w:gridCol w:w="9225"/>
      </w:tblGrid>
      <w:tr w:rsidR="002D6DE1" w:rsidRPr="005E0461" w:rsidTr="009D58A4">
        <w:trPr>
          <w:trHeight w:val="775"/>
        </w:trPr>
        <w:tc>
          <w:tcPr>
            <w:tcW w:w="9225" w:type="dxa"/>
            <w:shd w:val="clear" w:color="auto" w:fill="auto"/>
          </w:tcPr>
          <w:p w:rsidR="002D6DE1" w:rsidRPr="00C74C9C" w:rsidRDefault="002D6DE1" w:rsidP="009D58A4">
            <w:pPr>
              <w:rPr>
                <w:rFonts w:cs="Arial"/>
                <w:szCs w:val="22"/>
              </w:rPr>
            </w:pPr>
          </w:p>
          <w:p w:rsidR="002D6DE1" w:rsidRPr="00C74C9C" w:rsidRDefault="002D6DE1" w:rsidP="009D58A4">
            <w:pPr>
              <w:rPr>
                <w:rFonts w:cs="Arial"/>
                <w:b/>
                <w:szCs w:val="22"/>
              </w:rPr>
            </w:pPr>
            <w:r w:rsidRPr="00C0178B">
              <w:rPr>
                <w:rFonts w:cs="Arial"/>
                <w:b/>
                <w:szCs w:val="22"/>
              </w:rPr>
              <w:t xml:space="preserve">Het is </w:t>
            </w:r>
            <w:r w:rsidRPr="00C0178B">
              <w:rPr>
                <w:rFonts w:cs="Arial"/>
                <w:b/>
                <w:i/>
                <w:szCs w:val="22"/>
              </w:rPr>
              <w:t>NIET</w:t>
            </w:r>
            <w:r w:rsidRPr="00C0178B">
              <w:rPr>
                <w:rFonts w:cs="Arial"/>
                <w:b/>
                <w:szCs w:val="22"/>
              </w:rPr>
              <w:t xml:space="preserve"> toegestaan de opmaak van de prijsbijlage anders dan aangegeven te wijzigen. Het door een Inschrijver zelfstandig wijzigen van de opmaak van deze bijlage maakt de Inschrijving onvergelijkbaar met andere Inschrijvingen en kan leiden tot uitsluiting van Inschrijver.</w:t>
            </w:r>
            <w:r w:rsidRPr="00C74C9C">
              <w:rPr>
                <w:rFonts w:cs="Arial"/>
                <w:b/>
                <w:szCs w:val="22"/>
              </w:rPr>
              <w:t xml:space="preserve"> </w:t>
            </w:r>
          </w:p>
          <w:p w:rsidR="002D6DE1" w:rsidRPr="00C74C9C" w:rsidRDefault="002D6DE1" w:rsidP="009D58A4">
            <w:pPr>
              <w:rPr>
                <w:rFonts w:cs="Arial"/>
                <w:szCs w:val="22"/>
              </w:rPr>
            </w:pPr>
          </w:p>
        </w:tc>
      </w:tr>
    </w:tbl>
    <w:p w:rsidR="002D6DE1" w:rsidRDefault="002D6DE1" w:rsidP="002D6DE1"/>
    <w:p w:rsidR="002D6DE1" w:rsidRDefault="002D6DE1" w:rsidP="002D6DE1">
      <w:pPr>
        <w:tabs>
          <w:tab w:val="left" w:pos="709"/>
        </w:tabs>
      </w:pPr>
    </w:p>
    <w:p w:rsidR="002D6DE1" w:rsidRDefault="002D6DE1" w:rsidP="002D6DE1">
      <w:pPr>
        <w:tabs>
          <w:tab w:val="left" w:pos="709"/>
        </w:tabs>
        <w:rPr>
          <w:b/>
        </w:rPr>
      </w:pPr>
      <w:r>
        <w:rPr>
          <w:b/>
        </w:rPr>
        <w:t>Voor het</w:t>
      </w:r>
      <w:r w:rsidRPr="00C74C9C">
        <w:rPr>
          <w:b/>
        </w:rPr>
        <w:t xml:space="preserve"> </w:t>
      </w:r>
      <w:r>
        <w:rPr>
          <w:b/>
        </w:rPr>
        <w:t>p</w:t>
      </w:r>
      <w:r w:rsidRPr="00C74C9C">
        <w:rPr>
          <w:b/>
        </w:rPr>
        <w:t xml:space="preserve">rijsformulier </w:t>
      </w:r>
      <w:r w:rsidRPr="00B63AC3">
        <w:rPr>
          <w:b/>
        </w:rPr>
        <w:t xml:space="preserve">zie het toegevoegde losse EXCEL-bestand: </w:t>
      </w:r>
      <w:r>
        <w:rPr>
          <w:b/>
        </w:rPr>
        <w:t>Prijzenblad totaalprijs.</w:t>
      </w:r>
    </w:p>
    <w:p w:rsidR="002D6DE1" w:rsidRDefault="002D6DE1" w:rsidP="002D6DE1">
      <w:pPr>
        <w:tabs>
          <w:tab w:val="left" w:pos="709"/>
        </w:tabs>
        <w:rPr>
          <w:b/>
        </w:rPr>
      </w:pPr>
    </w:p>
    <w:p w:rsidR="002D6DE1" w:rsidRDefault="002D6DE1" w:rsidP="002D6DE1">
      <w:pPr>
        <w:tabs>
          <w:tab w:val="left" w:pos="709"/>
        </w:tabs>
        <w:rPr>
          <w:b/>
        </w:rPr>
      </w:pPr>
      <w:r>
        <w:rPr>
          <w:b/>
        </w:rPr>
        <w:t>Deze dient volledig ingevuld aan deze bijlage te worden toegevoegd.</w:t>
      </w:r>
    </w:p>
    <w:p w:rsidR="002D6DE1" w:rsidRDefault="002D6DE1" w:rsidP="002D6DE1">
      <w:pPr>
        <w:tabs>
          <w:tab w:val="left" w:pos="709"/>
        </w:tabs>
        <w:rPr>
          <w:b/>
        </w:rPr>
      </w:pPr>
    </w:p>
    <w:p w:rsidR="002D6DE1" w:rsidRDefault="002D6DE1" w:rsidP="002D6DE1">
      <w:pPr>
        <w:tabs>
          <w:tab w:val="left" w:pos="709"/>
        </w:tabs>
        <w:rPr>
          <w:b/>
        </w:rPr>
      </w:pPr>
      <w:r>
        <w:rPr>
          <w:b/>
        </w:rPr>
        <w:t xml:space="preserve">De digitale versie dient in PDF én </w:t>
      </w:r>
      <w:r w:rsidRPr="00657710">
        <w:rPr>
          <w:b/>
        </w:rPr>
        <w:t>EXCEL-FORMAAT</w:t>
      </w:r>
      <w:r>
        <w:rPr>
          <w:b/>
        </w:rPr>
        <w:t xml:space="preserve"> ingediend te worden.</w:t>
      </w:r>
    </w:p>
    <w:p w:rsidR="002D6DE1" w:rsidRDefault="002D6DE1" w:rsidP="002D6DE1"/>
    <w:p w:rsidR="002D6DE1" w:rsidRDefault="002D6DE1" w:rsidP="002D6DE1"/>
    <w:p w:rsidR="002D6DE1" w:rsidRPr="00596E23" w:rsidRDefault="002D6DE1" w:rsidP="002D6DE1">
      <w:pPr>
        <w:spacing w:line="240" w:lineRule="auto"/>
        <w:rPr>
          <w:rFonts w:cs="Arial"/>
          <w:b/>
        </w:rPr>
      </w:pPr>
      <w:r w:rsidRPr="00596E23">
        <w:rPr>
          <w:rFonts w:cs="Arial"/>
          <w:b/>
        </w:rPr>
        <w:t>Getekend voor akkoord:</w:t>
      </w:r>
    </w:p>
    <w:tbl>
      <w:tblPr>
        <w:tblW w:w="9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5"/>
        <w:gridCol w:w="7170"/>
      </w:tblGrid>
      <w:tr w:rsidR="002D6DE1" w:rsidRPr="00596E23" w:rsidTr="009D58A4">
        <w:trPr>
          <w:trHeight w:val="448"/>
        </w:trPr>
        <w:tc>
          <w:tcPr>
            <w:tcW w:w="2055" w:type="dxa"/>
            <w:shd w:val="clear" w:color="auto" w:fill="auto"/>
            <w:vAlign w:val="center"/>
          </w:tcPr>
          <w:p w:rsidR="002D6DE1" w:rsidRPr="00596E23" w:rsidRDefault="002D6DE1" w:rsidP="009D58A4">
            <w:pPr>
              <w:pStyle w:val="AliBijlageNum"/>
              <w:numPr>
                <w:ilvl w:val="0"/>
                <w:numId w:val="0"/>
              </w:numPr>
              <w:spacing w:before="0"/>
              <w:rPr>
                <w:rFonts w:ascii="Corbel" w:hAnsi="Corbel" w:cs="Arial"/>
              </w:rPr>
            </w:pPr>
            <w:r w:rsidRPr="00596E23">
              <w:rPr>
                <w:rFonts w:ascii="Corbel" w:hAnsi="Corbel" w:cs="Arial"/>
              </w:rPr>
              <w:t>Naam Inschrijver</w:t>
            </w:r>
          </w:p>
        </w:tc>
        <w:tc>
          <w:tcPr>
            <w:tcW w:w="7170" w:type="dxa"/>
            <w:vAlign w:val="center"/>
          </w:tcPr>
          <w:p w:rsidR="002D6DE1" w:rsidRPr="00596E23" w:rsidRDefault="002D6DE1" w:rsidP="009D58A4">
            <w:pPr>
              <w:pStyle w:val="AliBijlageNum"/>
              <w:numPr>
                <w:ilvl w:val="0"/>
                <w:numId w:val="0"/>
              </w:numPr>
              <w:spacing w:before="0"/>
              <w:rPr>
                <w:rFonts w:ascii="Corbel" w:hAnsi="Corbel" w:cs="Arial"/>
              </w:rPr>
            </w:pPr>
          </w:p>
        </w:tc>
      </w:tr>
      <w:tr w:rsidR="002D6DE1" w:rsidRPr="00596E23" w:rsidTr="009D58A4">
        <w:trPr>
          <w:trHeight w:val="413"/>
        </w:trPr>
        <w:tc>
          <w:tcPr>
            <w:tcW w:w="2055" w:type="dxa"/>
            <w:shd w:val="clear" w:color="auto" w:fill="auto"/>
            <w:vAlign w:val="center"/>
          </w:tcPr>
          <w:p w:rsidR="002D6DE1" w:rsidRPr="00596E23" w:rsidRDefault="002D6DE1" w:rsidP="009D58A4">
            <w:pPr>
              <w:pStyle w:val="AliBijlageNum"/>
              <w:numPr>
                <w:ilvl w:val="0"/>
                <w:numId w:val="0"/>
              </w:numPr>
              <w:spacing w:before="0"/>
              <w:rPr>
                <w:rFonts w:ascii="Corbel" w:hAnsi="Corbel" w:cs="Arial"/>
              </w:rPr>
            </w:pPr>
            <w:r w:rsidRPr="00596E23">
              <w:rPr>
                <w:rFonts w:ascii="Corbel" w:hAnsi="Corbel" w:cs="Arial"/>
              </w:rPr>
              <w:t>Naam tekenbevoegde</w:t>
            </w:r>
          </w:p>
        </w:tc>
        <w:tc>
          <w:tcPr>
            <w:tcW w:w="7170" w:type="dxa"/>
            <w:vAlign w:val="center"/>
          </w:tcPr>
          <w:p w:rsidR="002D6DE1" w:rsidRPr="00596E23" w:rsidRDefault="002D6DE1" w:rsidP="009D58A4">
            <w:pPr>
              <w:pStyle w:val="AliBijlageNum"/>
              <w:numPr>
                <w:ilvl w:val="0"/>
                <w:numId w:val="0"/>
              </w:numPr>
              <w:spacing w:before="0"/>
              <w:rPr>
                <w:rFonts w:ascii="Corbel" w:hAnsi="Corbel" w:cs="Arial"/>
              </w:rPr>
            </w:pPr>
          </w:p>
        </w:tc>
      </w:tr>
      <w:tr w:rsidR="002D6DE1" w:rsidRPr="00596E23" w:rsidTr="009D58A4">
        <w:trPr>
          <w:trHeight w:val="419"/>
        </w:trPr>
        <w:tc>
          <w:tcPr>
            <w:tcW w:w="2055" w:type="dxa"/>
            <w:shd w:val="clear" w:color="auto" w:fill="auto"/>
            <w:vAlign w:val="center"/>
          </w:tcPr>
          <w:p w:rsidR="002D6DE1" w:rsidRPr="00596E23" w:rsidRDefault="002D6DE1" w:rsidP="009D58A4">
            <w:pPr>
              <w:pStyle w:val="AliBijlageNum"/>
              <w:numPr>
                <w:ilvl w:val="0"/>
                <w:numId w:val="0"/>
              </w:numPr>
              <w:spacing w:before="0"/>
              <w:rPr>
                <w:rFonts w:ascii="Corbel" w:hAnsi="Corbel" w:cs="Arial"/>
              </w:rPr>
            </w:pPr>
            <w:r w:rsidRPr="00596E23">
              <w:rPr>
                <w:rFonts w:ascii="Corbel" w:hAnsi="Corbel" w:cs="Arial"/>
              </w:rPr>
              <w:t>Handtekening</w:t>
            </w:r>
          </w:p>
        </w:tc>
        <w:tc>
          <w:tcPr>
            <w:tcW w:w="7170" w:type="dxa"/>
            <w:vAlign w:val="center"/>
          </w:tcPr>
          <w:p w:rsidR="002D6DE1" w:rsidRPr="00596E23" w:rsidRDefault="002D6DE1" w:rsidP="009D58A4">
            <w:pPr>
              <w:pStyle w:val="AliBijlageNum"/>
              <w:numPr>
                <w:ilvl w:val="0"/>
                <w:numId w:val="0"/>
              </w:numPr>
              <w:spacing w:before="0"/>
              <w:rPr>
                <w:rFonts w:ascii="Corbel" w:hAnsi="Corbel" w:cs="Arial"/>
              </w:rPr>
            </w:pPr>
          </w:p>
        </w:tc>
      </w:tr>
      <w:tr w:rsidR="002D6DE1" w:rsidRPr="00596E23" w:rsidTr="009D58A4">
        <w:trPr>
          <w:trHeight w:val="425"/>
        </w:trPr>
        <w:tc>
          <w:tcPr>
            <w:tcW w:w="2055" w:type="dxa"/>
            <w:shd w:val="clear" w:color="auto" w:fill="auto"/>
            <w:vAlign w:val="center"/>
          </w:tcPr>
          <w:p w:rsidR="002D6DE1" w:rsidRPr="00596E23" w:rsidRDefault="002D6DE1" w:rsidP="009D58A4">
            <w:pPr>
              <w:pStyle w:val="AliBijlageNum"/>
              <w:numPr>
                <w:ilvl w:val="0"/>
                <w:numId w:val="0"/>
              </w:numPr>
              <w:spacing w:before="0"/>
              <w:rPr>
                <w:rFonts w:ascii="Corbel" w:hAnsi="Corbel" w:cs="Arial"/>
              </w:rPr>
            </w:pPr>
            <w:r w:rsidRPr="00596E23">
              <w:rPr>
                <w:rFonts w:ascii="Corbel" w:hAnsi="Corbel" w:cs="Arial"/>
              </w:rPr>
              <w:t>Datum</w:t>
            </w:r>
          </w:p>
        </w:tc>
        <w:tc>
          <w:tcPr>
            <w:tcW w:w="7170" w:type="dxa"/>
            <w:vAlign w:val="center"/>
          </w:tcPr>
          <w:p w:rsidR="002D6DE1" w:rsidRPr="00596E23" w:rsidRDefault="002D6DE1" w:rsidP="009D58A4">
            <w:pPr>
              <w:pStyle w:val="AliBijlageNum"/>
              <w:numPr>
                <w:ilvl w:val="0"/>
                <w:numId w:val="0"/>
              </w:numPr>
              <w:spacing w:before="0"/>
              <w:rPr>
                <w:rFonts w:ascii="Corbel" w:hAnsi="Corbel" w:cs="Arial"/>
              </w:rPr>
            </w:pPr>
          </w:p>
        </w:tc>
      </w:tr>
    </w:tbl>
    <w:p w:rsidR="002D6DE1" w:rsidRDefault="002D6DE1" w:rsidP="002D6DE1">
      <w:pPr>
        <w:pStyle w:val="Kop1"/>
        <w:numPr>
          <w:ilvl w:val="0"/>
          <w:numId w:val="2"/>
        </w:numPr>
        <w:tabs>
          <w:tab w:val="clear" w:pos="2127"/>
          <w:tab w:val="num" w:pos="1985"/>
        </w:tabs>
        <w:spacing w:line="260" w:lineRule="atLeast"/>
        <w:ind w:left="1985" w:hanging="1985"/>
      </w:pPr>
      <w:r>
        <w:br w:type="page"/>
      </w:r>
      <w:bookmarkStart w:id="26" w:name="_Toc431800491"/>
      <w:bookmarkStart w:id="27" w:name="_Toc435614616"/>
      <w:r>
        <w:lastRenderedPageBreak/>
        <w:t xml:space="preserve">Concept </w:t>
      </w:r>
      <w:bookmarkEnd w:id="24"/>
      <w:r>
        <w:t>Raamovereenkomst</w:t>
      </w:r>
      <w:bookmarkEnd w:id="26"/>
      <w:bookmarkEnd w:id="27"/>
      <w:r w:rsidR="00D078D9">
        <w:t xml:space="preserve"> perceel 1</w:t>
      </w:r>
    </w:p>
    <w:p w:rsidR="00F95971" w:rsidRDefault="002D6DE1" w:rsidP="002D6DE1">
      <w:r>
        <w:t>Als los document toegevoegd.</w:t>
      </w:r>
    </w:p>
    <w:p w:rsidR="00F95971" w:rsidRDefault="00F95971">
      <w:pPr>
        <w:spacing w:after="160" w:line="259" w:lineRule="auto"/>
      </w:pPr>
      <w:r>
        <w:br w:type="page"/>
      </w:r>
    </w:p>
    <w:p w:rsidR="00F95971" w:rsidRDefault="00F95971" w:rsidP="00F95971">
      <w:pPr>
        <w:pStyle w:val="Kop1"/>
        <w:numPr>
          <w:ilvl w:val="0"/>
          <w:numId w:val="2"/>
        </w:numPr>
        <w:tabs>
          <w:tab w:val="clear" w:pos="2127"/>
          <w:tab w:val="num" w:pos="1985"/>
        </w:tabs>
        <w:spacing w:line="260" w:lineRule="atLeast"/>
        <w:ind w:left="1985" w:hanging="1985"/>
      </w:pPr>
      <w:bookmarkStart w:id="28" w:name="_Toc435713568"/>
      <w:r>
        <w:lastRenderedPageBreak/>
        <w:t>Concept Raamovereenkomst perceel 2</w:t>
      </w:r>
      <w:bookmarkEnd w:id="28"/>
    </w:p>
    <w:p w:rsidR="00F95971" w:rsidRDefault="00F95971" w:rsidP="00F95971">
      <w:r>
        <w:t>Als los  document toegevoegd.</w:t>
      </w:r>
    </w:p>
    <w:p w:rsidR="002D6DE1" w:rsidRDefault="002D6DE1" w:rsidP="002D6DE1"/>
    <w:p w:rsidR="002D6DE1" w:rsidRDefault="002D6DE1" w:rsidP="002D6DE1">
      <w:pPr>
        <w:pStyle w:val="Kop1"/>
        <w:numPr>
          <w:ilvl w:val="0"/>
          <w:numId w:val="2"/>
        </w:numPr>
        <w:tabs>
          <w:tab w:val="clear" w:pos="2127"/>
          <w:tab w:val="num" w:pos="1985"/>
        </w:tabs>
        <w:spacing w:line="260" w:lineRule="atLeast"/>
        <w:ind w:left="1985" w:hanging="1985"/>
      </w:pPr>
      <w:bookmarkStart w:id="29" w:name="_Toc200530496"/>
      <w:r>
        <w:br w:type="page"/>
      </w:r>
      <w:bookmarkStart w:id="30" w:name="_Toc431800492"/>
      <w:bookmarkStart w:id="31" w:name="_Toc435614617"/>
      <w:r>
        <w:lastRenderedPageBreak/>
        <w:t>Algemene Inkoopvoorwaarden van</w:t>
      </w:r>
      <w:bookmarkStart w:id="32" w:name="Text57"/>
      <w:bookmarkEnd w:id="29"/>
      <w:r>
        <w:t xml:space="preserve"> </w:t>
      </w:r>
      <w:bookmarkEnd w:id="30"/>
      <w:bookmarkEnd w:id="32"/>
      <w:r>
        <w:t>de Inkoop Samenwerking Noord-Veluwe</w:t>
      </w:r>
      <w:bookmarkEnd w:id="31"/>
    </w:p>
    <w:p w:rsidR="002D6DE1" w:rsidRDefault="002D6DE1" w:rsidP="002D6DE1">
      <w:r>
        <w:t>Als los document toegevoegd.</w:t>
      </w:r>
    </w:p>
    <w:p w:rsidR="002D6DE1" w:rsidRDefault="002D6DE1" w:rsidP="002D6DE1"/>
    <w:p w:rsidR="002D6DE1" w:rsidRPr="0050538D" w:rsidRDefault="002D6DE1" w:rsidP="002D6DE1"/>
    <w:p w:rsidR="002D6DE1" w:rsidRDefault="002D6DE1" w:rsidP="002D6DE1">
      <w:pPr>
        <w:pStyle w:val="Kop1"/>
        <w:numPr>
          <w:ilvl w:val="0"/>
          <w:numId w:val="2"/>
        </w:numPr>
        <w:tabs>
          <w:tab w:val="clear" w:pos="2127"/>
          <w:tab w:val="num" w:pos="1985"/>
        </w:tabs>
        <w:spacing w:line="260" w:lineRule="atLeast"/>
        <w:ind w:left="1985" w:hanging="1985"/>
      </w:pPr>
      <w:r>
        <w:br w:type="page"/>
      </w:r>
      <w:bookmarkStart w:id="33" w:name="_Toc431800493"/>
      <w:bookmarkStart w:id="34" w:name="_Toc435614618"/>
      <w:r>
        <w:lastRenderedPageBreak/>
        <w:t>Formulier Nota van inlichtingen</w:t>
      </w:r>
      <w:bookmarkEnd w:id="33"/>
      <w:bookmarkEnd w:id="34"/>
    </w:p>
    <w:p w:rsidR="002D6DE1" w:rsidRDefault="002D6DE1" w:rsidP="002D6DE1">
      <w:r w:rsidRPr="00EA121B">
        <w:rPr>
          <w:rFonts w:cs="Arial"/>
        </w:rPr>
        <w:t xml:space="preserve">Inschrijvers kunnen uitsluitend </w:t>
      </w:r>
      <w:r w:rsidRPr="004B4807">
        <w:rPr>
          <w:rFonts w:cs="Arial"/>
          <w:b/>
        </w:rPr>
        <w:t>per e-mail</w:t>
      </w:r>
      <w:r w:rsidRPr="00EA121B">
        <w:rPr>
          <w:rFonts w:cs="Arial"/>
        </w:rPr>
        <w:t xml:space="preserve"> </w:t>
      </w:r>
      <w:r w:rsidRPr="00EA4513">
        <w:rPr>
          <w:rFonts w:cs="Arial"/>
          <w:b/>
        </w:rPr>
        <w:t>vragen indienen n.a.v. de ontvangen stukken</w:t>
      </w:r>
      <w:r>
        <w:rPr>
          <w:rFonts w:cs="Arial"/>
        </w:rPr>
        <w:t xml:space="preserve">. Deze vragen dient Inschrijver met behulp van onderstaande tabel, als Word-document in te dienen. </w:t>
      </w:r>
    </w:p>
    <w:p w:rsidR="002D6DE1" w:rsidRDefault="002D6DE1" w:rsidP="002D6DE1"/>
    <w:tbl>
      <w:tblPr>
        <w:tblW w:w="51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2698"/>
        <w:gridCol w:w="5625"/>
      </w:tblGrid>
      <w:tr w:rsidR="002D6DE1" w:rsidRPr="00A86117" w:rsidTr="009D58A4">
        <w:tc>
          <w:tcPr>
            <w:tcW w:w="509" w:type="pct"/>
            <w:tcBorders>
              <w:top w:val="single" w:sz="4" w:space="0" w:color="auto"/>
              <w:left w:val="single" w:sz="4" w:space="0" w:color="auto"/>
              <w:bottom w:val="single" w:sz="4" w:space="0" w:color="auto"/>
              <w:right w:val="nil"/>
            </w:tcBorders>
            <w:shd w:val="clear" w:color="auto" w:fill="4BACC6"/>
          </w:tcPr>
          <w:p w:rsidR="002D6DE1" w:rsidRPr="00A86117" w:rsidRDefault="002D6DE1" w:rsidP="009D58A4">
            <w:pPr>
              <w:rPr>
                <w:b/>
                <w:bCs/>
                <w:color w:val="FFFFFF"/>
              </w:rPr>
            </w:pPr>
            <w:r>
              <w:rPr>
                <w:b/>
                <w:bCs/>
                <w:color w:val="FFFFFF"/>
              </w:rPr>
              <w:t>V</w:t>
            </w:r>
            <w:r w:rsidRPr="00A86117">
              <w:rPr>
                <w:b/>
                <w:bCs/>
                <w:color w:val="FFFFFF"/>
              </w:rPr>
              <w:t>raag</w:t>
            </w:r>
            <w:r>
              <w:rPr>
                <w:b/>
                <w:bCs/>
                <w:color w:val="FFFFFF"/>
              </w:rPr>
              <w:t>nr.</w:t>
            </w:r>
          </w:p>
        </w:tc>
        <w:tc>
          <w:tcPr>
            <w:tcW w:w="1458" w:type="pct"/>
            <w:tcBorders>
              <w:top w:val="single" w:sz="4" w:space="0" w:color="auto"/>
              <w:left w:val="nil"/>
              <w:bottom w:val="single" w:sz="4" w:space="0" w:color="auto"/>
              <w:right w:val="nil"/>
            </w:tcBorders>
            <w:shd w:val="clear" w:color="auto" w:fill="4BACC6"/>
          </w:tcPr>
          <w:p w:rsidR="002D6DE1" w:rsidRPr="00A86117" w:rsidRDefault="002D6DE1" w:rsidP="009D58A4">
            <w:pPr>
              <w:rPr>
                <w:b/>
                <w:bCs/>
                <w:color w:val="FFFFFF"/>
              </w:rPr>
            </w:pPr>
            <w:r w:rsidRPr="00A86117">
              <w:rPr>
                <w:b/>
                <w:bCs/>
                <w:color w:val="FFFFFF"/>
              </w:rPr>
              <w:t xml:space="preserve">Verwijzing Document </w:t>
            </w:r>
          </w:p>
        </w:tc>
        <w:tc>
          <w:tcPr>
            <w:tcW w:w="3033" w:type="pct"/>
            <w:tcBorders>
              <w:top w:val="single" w:sz="4" w:space="0" w:color="auto"/>
              <w:left w:val="nil"/>
              <w:bottom w:val="single" w:sz="4" w:space="0" w:color="auto"/>
              <w:right w:val="single" w:sz="4" w:space="0" w:color="auto"/>
            </w:tcBorders>
            <w:shd w:val="clear" w:color="auto" w:fill="4BACC6"/>
          </w:tcPr>
          <w:p w:rsidR="002D6DE1" w:rsidRPr="00A86117" w:rsidRDefault="002D6DE1" w:rsidP="009D58A4">
            <w:pPr>
              <w:rPr>
                <w:b/>
                <w:bCs/>
                <w:color w:val="FFFFFF"/>
              </w:rPr>
            </w:pPr>
            <w:r w:rsidRPr="00A86117">
              <w:rPr>
                <w:b/>
                <w:bCs/>
                <w:color w:val="FFFFFF"/>
              </w:rPr>
              <w:t>Vraag</w:t>
            </w:r>
          </w:p>
        </w:tc>
      </w:tr>
      <w:tr w:rsidR="002D6DE1" w:rsidRPr="004345A2" w:rsidTr="009D58A4">
        <w:tc>
          <w:tcPr>
            <w:tcW w:w="509" w:type="pct"/>
            <w:tcBorders>
              <w:top w:val="single" w:sz="4" w:space="0" w:color="auto"/>
            </w:tcBorders>
            <w:shd w:val="clear" w:color="auto" w:fill="auto"/>
          </w:tcPr>
          <w:p w:rsidR="002D6DE1" w:rsidRPr="004345A2" w:rsidRDefault="002D6DE1" w:rsidP="009D58A4">
            <w:pPr>
              <w:pStyle w:val="Lijstalinea"/>
              <w:numPr>
                <w:ilvl w:val="0"/>
                <w:numId w:val="25"/>
              </w:numPr>
              <w:jc w:val="center"/>
            </w:pPr>
          </w:p>
        </w:tc>
        <w:tc>
          <w:tcPr>
            <w:tcW w:w="1458" w:type="pct"/>
            <w:tcBorders>
              <w:top w:val="single" w:sz="4" w:space="0" w:color="auto"/>
            </w:tcBorders>
            <w:shd w:val="clear" w:color="auto" w:fill="auto"/>
          </w:tcPr>
          <w:p w:rsidR="002D6DE1" w:rsidRPr="004345A2" w:rsidRDefault="002D6DE1" w:rsidP="009D58A4"/>
        </w:tc>
        <w:tc>
          <w:tcPr>
            <w:tcW w:w="3033" w:type="pct"/>
            <w:tcBorders>
              <w:top w:val="single" w:sz="4" w:space="0" w:color="auto"/>
            </w:tcBorders>
            <w:shd w:val="clear" w:color="auto" w:fill="auto"/>
          </w:tcPr>
          <w:p w:rsidR="002D6DE1" w:rsidRPr="004345A2" w:rsidRDefault="002D6DE1" w:rsidP="009D58A4"/>
        </w:tc>
      </w:tr>
      <w:tr w:rsidR="002D6DE1" w:rsidRPr="004345A2" w:rsidTr="009D58A4">
        <w:tc>
          <w:tcPr>
            <w:tcW w:w="509" w:type="pct"/>
            <w:shd w:val="clear" w:color="auto" w:fill="auto"/>
          </w:tcPr>
          <w:p w:rsidR="002D6DE1" w:rsidRPr="004345A2" w:rsidRDefault="002D6DE1" w:rsidP="009D58A4">
            <w:pPr>
              <w:pStyle w:val="Lijstalinea"/>
              <w:numPr>
                <w:ilvl w:val="0"/>
                <w:numId w:val="25"/>
              </w:numPr>
              <w:jc w:val="center"/>
            </w:pPr>
          </w:p>
        </w:tc>
        <w:tc>
          <w:tcPr>
            <w:tcW w:w="1458" w:type="pct"/>
            <w:shd w:val="clear" w:color="auto" w:fill="auto"/>
          </w:tcPr>
          <w:p w:rsidR="002D6DE1" w:rsidRPr="004345A2" w:rsidRDefault="002D6DE1" w:rsidP="009D58A4"/>
        </w:tc>
        <w:tc>
          <w:tcPr>
            <w:tcW w:w="3033" w:type="pct"/>
            <w:shd w:val="clear" w:color="auto" w:fill="auto"/>
          </w:tcPr>
          <w:p w:rsidR="002D6DE1" w:rsidRPr="004345A2" w:rsidRDefault="002D6DE1" w:rsidP="009D58A4"/>
        </w:tc>
      </w:tr>
      <w:tr w:rsidR="002D6DE1" w:rsidRPr="004345A2" w:rsidTr="009D58A4">
        <w:tc>
          <w:tcPr>
            <w:tcW w:w="509" w:type="pct"/>
            <w:shd w:val="clear" w:color="auto" w:fill="auto"/>
          </w:tcPr>
          <w:p w:rsidR="002D6DE1" w:rsidRPr="004345A2" w:rsidRDefault="002D6DE1" w:rsidP="009D58A4">
            <w:pPr>
              <w:pStyle w:val="Lijstalinea"/>
              <w:numPr>
                <w:ilvl w:val="0"/>
                <w:numId w:val="25"/>
              </w:numPr>
              <w:jc w:val="center"/>
            </w:pPr>
          </w:p>
        </w:tc>
        <w:tc>
          <w:tcPr>
            <w:tcW w:w="1458" w:type="pct"/>
            <w:shd w:val="clear" w:color="auto" w:fill="auto"/>
          </w:tcPr>
          <w:p w:rsidR="002D6DE1" w:rsidRPr="004345A2" w:rsidRDefault="002D6DE1" w:rsidP="009D58A4"/>
        </w:tc>
        <w:tc>
          <w:tcPr>
            <w:tcW w:w="3033" w:type="pct"/>
            <w:shd w:val="clear" w:color="auto" w:fill="auto"/>
          </w:tcPr>
          <w:p w:rsidR="002D6DE1" w:rsidRPr="004345A2" w:rsidRDefault="002D6DE1" w:rsidP="009D58A4"/>
        </w:tc>
      </w:tr>
      <w:tr w:rsidR="002D6DE1" w:rsidRPr="004345A2" w:rsidTr="009D58A4">
        <w:tc>
          <w:tcPr>
            <w:tcW w:w="509" w:type="pct"/>
            <w:shd w:val="clear" w:color="auto" w:fill="auto"/>
          </w:tcPr>
          <w:p w:rsidR="002D6DE1" w:rsidRPr="004345A2" w:rsidRDefault="002D6DE1" w:rsidP="009D58A4">
            <w:pPr>
              <w:pStyle w:val="Lijstalinea"/>
              <w:numPr>
                <w:ilvl w:val="0"/>
                <w:numId w:val="25"/>
              </w:numPr>
              <w:jc w:val="center"/>
            </w:pPr>
          </w:p>
        </w:tc>
        <w:tc>
          <w:tcPr>
            <w:tcW w:w="1458" w:type="pct"/>
            <w:shd w:val="clear" w:color="auto" w:fill="auto"/>
          </w:tcPr>
          <w:p w:rsidR="002D6DE1" w:rsidRPr="004345A2" w:rsidRDefault="002D6DE1" w:rsidP="009D58A4"/>
        </w:tc>
        <w:tc>
          <w:tcPr>
            <w:tcW w:w="3033" w:type="pct"/>
            <w:shd w:val="clear" w:color="auto" w:fill="auto"/>
          </w:tcPr>
          <w:p w:rsidR="002D6DE1" w:rsidRPr="004345A2" w:rsidRDefault="002D6DE1" w:rsidP="009D58A4"/>
        </w:tc>
      </w:tr>
      <w:tr w:rsidR="002D6DE1" w:rsidRPr="004345A2" w:rsidTr="009D58A4">
        <w:tc>
          <w:tcPr>
            <w:tcW w:w="509" w:type="pct"/>
            <w:shd w:val="clear" w:color="auto" w:fill="auto"/>
          </w:tcPr>
          <w:p w:rsidR="002D6DE1" w:rsidRPr="004345A2" w:rsidRDefault="002D6DE1" w:rsidP="009D58A4">
            <w:pPr>
              <w:pStyle w:val="Lijstalinea"/>
              <w:numPr>
                <w:ilvl w:val="0"/>
                <w:numId w:val="25"/>
              </w:numPr>
              <w:jc w:val="center"/>
            </w:pPr>
          </w:p>
        </w:tc>
        <w:tc>
          <w:tcPr>
            <w:tcW w:w="1458" w:type="pct"/>
            <w:shd w:val="clear" w:color="auto" w:fill="auto"/>
          </w:tcPr>
          <w:p w:rsidR="002D6DE1" w:rsidRPr="004345A2" w:rsidRDefault="002D6DE1" w:rsidP="009D58A4"/>
        </w:tc>
        <w:tc>
          <w:tcPr>
            <w:tcW w:w="3033" w:type="pct"/>
            <w:shd w:val="clear" w:color="auto" w:fill="auto"/>
          </w:tcPr>
          <w:p w:rsidR="002D6DE1" w:rsidRPr="004345A2" w:rsidRDefault="002D6DE1" w:rsidP="009D58A4"/>
        </w:tc>
      </w:tr>
      <w:tr w:rsidR="002D6DE1" w:rsidRPr="004345A2" w:rsidTr="009D58A4">
        <w:tc>
          <w:tcPr>
            <w:tcW w:w="509" w:type="pct"/>
            <w:shd w:val="clear" w:color="auto" w:fill="auto"/>
          </w:tcPr>
          <w:p w:rsidR="002D6DE1" w:rsidRPr="004345A2" w:rsidRDefault="002D6DE1" w:rsidP="009D58A4">
            <w:pPr>
              <w:pStyle w:val="Lijstalinea"/>
              <w:numPr>
                <w:ilvl w:val="0"/>
                <w:numId w:val="25"/>
              </w:numPr>
              <w:jc w:val="center"/>
            </w:pPr>
          </w:p>
        </w:tc>
        <w:tc>
          <w:tcPr>
            <w:tcW w:w="1458" w:type="pct"/>
            <w:shd w:val="clear" w:color="auto" w:fill="auto"/>
          </w:tcPr>
          <w:p w:rsidR="002D6DE1" w:rsidRPr="004345A2" w:rsidRDefault="002D6DE1" w:rsidP="009D58A4"/>
        </w:tc>
        <w:tc>
          <w:tcPr>
            <w:tcW w:w="3033" w:type="pct"/>
            <w:shd w:val="clear" w:color="auto" w:fill="auto"/>
          </w:tcPr>
          <w:p w:rsidR="002D6DE1" w:rsidRPr="004345A2" w:rsidRDefault="002D6DE1" w:rsidP="009D58A4"/>
        </w:tc>
      </w:tr>
      <w:tr w:rsidR="002D6DE1" w:rsidRPr="004345A2" w:rsidTr="009D58A4">
        <w:tc>
          <w:tcPr>
            <w:tcW w:w="509" w:type="pct"/>
            <w:shd w:val="clear" w:color="auto" w:fill="auto"/>
          </w:tcPr>
          <w:p w:rsidR="002D6DE1" w:rsidRPr="004345A2" w:rsidRDefault="002D6DE1" w:rsidP="009D58A4">
            <w:pPr>
              <w:pStyle w:val="Lijstalinea"/>
              <w:numPr>
                <w:ilvl w:val="0"/>
                <w:numId w:val="25"/>
              </w:numPr>
              <w:jc w:val="center"/>
            </w:pPr>
          </w:p>
        </w:tc>
        <w:tc>
          <w:tcPr>
            <w:tcW w:w="1458" w:type="pct"/>
            <w:shd w:val="clear" w:color="auto" w:fill="auto"/>
          </w:tcPr>
          <w:p w:rsidR="002D6DE1" w:rsidRPr="004345A2" w:rsidRDefault="002D6DE1" w:rsidP="009D58A4"/>
        </w:tc>
        <w:tc>
          <w:tcPr>
            <w:tcW w:w="3033" w:type="pct"/>
            <w:shd w:val="clear" w:color="auto" w:fill="auto"/>
          </w:tcPr>
          <w:p w:rsidR="002D6DE1" w:rsidRPr="004345A2" w:rsidRDefault="002D6DE1" w:rsidP="009D58A4"/>
        </w:tc>
      </w:tr>
      <w:tr w:rsidR="002D6DE1" w:rsidRPr="004345A2" w:rsidTr="009D58A4">
        <w:tc>
          <w:tcPr>
            <w:tcW w:w="509" w:type="pct"/>
            <w:shd w:val="clear" w:color="auto" w:fill="auto"/>
          </w:tcPr>
          <w:p w:rsidR="002D6DE1" w:rsidRPr="004345A2" w:rsidRDefault="002D6DE1" w:rsidP="009D58A4">
            <w:pPr>
              <w:pStyle w:val="Lijstalinea"/>
              <w:numPr>
                <w:ilvl w:val="0"/>
                <w:numId w:val="25"/>
              </w:numPr>
              <w:jc w:val="center"/>
            </w:pPr>
          </w:p>
        </w:tc>
        <w:tc>
          <w:tcPr>
            <w:tcW w:w="1458" w:type="pct"/>
            <w:shd w:val="clear" w:color="auto" w:fill="auto"/>
          </w:tcPr>
          <w:p w:rsidR="002D6DE1" w:rsidRPr="004345A2" w:rsidRDefault="002D6DE1" w:rsidP="009D58A4"/>
        </w:tc>
        <w:tc>
          <w:tcPr>
            <w:tcW w:w="3033" w:type="pct"/>
            <w:shd w:val="clear" w:color="auto" w:fill="auto"/>
          </w:tcPr>
          <w:p w:rsidR="002D6DE1" w:rsidRPr="004345A2" w:rsidRDefault="002D6DE1" w:rsidP="009D58A4"/>
        </w:tc>
      </w:tr>
      <w:tr w:rsidR="002D6DE1" w:rsidRPr="004345A2" w:rsidTr="009D58A4">
        <w:tc>
          <w:tcPr>
            <w:tcW w:w="509" w:type="pct"/>
            <w:shd w:val="clear" w:color="auto" w:fill="auto"/>
          </w:tcPr>
          <w:p w:rsidR="002D6DE1" w:rsidRPr="004345A2" w:rsidRDefault="002D6DE1" w:rsidP="009D58A4">
            <w:pPr>
              <w:pStyle w:val="Lijstalinea"/>
              <w:numPr>
                <w:ilvl w:val="0"/>
                <w:numId w:val="25"/>
              </w:numPr>
              <w:jc w:val="center"/>
            </w:pPr>
          </w:p>
        </w:tc>
        <w:tc>
          <w:tcPr>
            <w:tcW w:w="1458" w:type="pct"/>
            <w:shd w:val="clear" w:color="auto" w:fill="auto"/>
          </w:tcPr>
          <w:p w:rsidR="002D6DE1" w:rsidRPr="004345A2" w:rsidRDefault="002D6DE1" w:rsidP="009D58A4"/>
        </w:tc>
        <w:tc>
          <w:tcPr>
            <w:tcW w:w="3033" w:type="pct"/>
            <w:shd w:val="clear" w:color="auto" w:fill="auto"/>
          </w:tcPr>
          <w:p w:rsidR="002D6DE1" w:rsidRPr="004345A2" w:rsidRDefault="002D6DE1" w:rsidP="009D58A4"/>
        </w:tc>
      </w:tr>
      <w:tr w:rsidR="002D6DE1" w:rsidRPr="004345A2" w:rsidTr="009D58A4">
        <w:tc>
          <w:tcPr>
            <w:tcW w:w="509" w:type="pct"/>
            <w:shd w:val="clear" w:color="auto" w:fill="auto"/>
          </w:tcPr>
          <w:p w:rsidR="002D6DE1" w:rsidRPr="004345A2" w:rsidRDefault="002D6DE1" w:rsidP="009D58A4">
            <w:pPr>
              <w:pStyle w:val="Lijstalinea"/>
              <w:numPr>
                <w:ilvl w:val="0"/>
                <w:numId w:val="25"/>
              </w:numPr>
              <w:jc w:val="center"/>
            </w:pPr>
          </w:p>
        </w:tc>
        <w:tc>
          <w:tcPr>
            <w:tcW w:w="1458" w:type="pct"/>
            <w:shd w:val="clear" w:color="auto" w:fill="auto"/>
          </w:tcPr>
          <w:p w:rsidR="002D6DE1" w:rsidRPr="004345A2" w:rsidRDefault="002D6DE1" w:rsidP="009D58A4"/>
        </w:tc>
        <w:tc>
          <w:tcPr>
            <w:tcW w:w="3033" w:type="pct"/>
            <w:shd w:val="clear" w:color="auto" w:fill="auto"/>
          </w:tcPr>
          <w:p w:rsidR="002D6DE1" w:rsidRPr="004345A2" w:rsidRDefault="002D6DE1" w:rsidP="009D58A4"/>
        </w:tc>
      </w:tr>
    </w:tbl>
    <w:p w:rsidR="002D6DE1" w:rsidRDefault="002D6DE1" w:rsidP="002D6DE1">
      <w:pPr>
        <w:rPr>
          <w:i/>
        </w:rPr>
      </w:pPr>
    </w:p>
    <w:p w:rsidR="002D6DE1" w:rsidRPr="00A5266B" w:rsidRDefault="002D6DE1" w:rsidP="002D6DE1">
      <w:pPr>
        <w:rPr>
          <w:i/>
        </w:rPr>
      </w:pPr>
      <w:r w:rsidRPr="00A5266B">
        <w:rPr>
          <w:i/>
        </w:rPr>
        <w:t>Bij meer vragen, tabel zelf aanvullen.</w:t>
      </w:r>
    </w:p>
    <w:p w:rsidR="002D6DE1" w:rsidRPr="00DB613A" w:rsidRDefault="002D6DE1" w:rsidP="002D6DE1"/>
    <w:p w:rsidR="002D6DE1" w:rsidRPr="0032019D" w:rsidRDefault="002D6DE1" w:rsidP="002D6DE1">
      <w:r w:rsidRPr="0032019D">
        <w:t xml:space="preserve">Inschrijvers kunnen uitsluitend </w:t>
      </w:r>
      <w:r w:rsidRPr="004B4807">
        <w:rPr>
          <w:b/>
        </w:rPr>
        <w:t>per e-mail</w:t>
      </w:r>
      <w:r w:rsidRPr="0032019D">
        <w:t xml:space="preserve"> </w:t>
      </w:r>
      <w:r w:rsidRPr="0032019D">
        <w:rPr>
          <w:b/>
        </w:rPr>
        <w:t xml:space="preserve">opmerkingen indienen en / of wijzigingen voorstellen inzake de concept </w:t>
      </w:r>
      <w:r>
        <w:rPr>
          <w:b/>
        </w:rPr>
        <w:t>Raamovereenkomst</w:t>
      </w:r>
      <w:r w:rsidRPr="0032019D">
        <w:t xml:space="preserve">. Deze opmerkingen dient Inschrijver met behulp van onderstaande tabel, als Word-document in te dienen. </w:t>
      </w:r>
    </w:p>
    <w:p w:rsidR="002D6DE1" w:rsidRPr="0032019D" w:rsidRDefault="002D6DE1" w:rsidP="002D6DE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8127"/>
      </w:tblGrid>
      <w:tr w:rsidR="002D6DE1" w:rsidRPr="00A86117" w:rsidTr="009D58A4">
        <w:tc>
          <w:tcPr>
            <w:tcW w:w="5000" w:type="pct"/>
            <w:gridSpan w:val="2"/>
            <w:tcBorders>
              <w:bottom w:val="single" w:sz="4" w:space="0" w:color="auto"/>
            </w:tcBorders>
            <w:shd w:val="clear" w:color="auto" w:fill="4BACC6"/>
          </w:tcPr>
          <w:p w:rsidR="002D6DE1" w:rsidRPr="00C205B5" w:rsidRDefault="002D6DE1" w:rsidP="009D58A4">
            <w:pPr>
              <w:jc w:val="center"/>
              <w:rPr>
                <w:i/>
                <w:color w:val="FFFFFF"/>
                <w:szCs w:val="18"/>
                <w:u w:val="single"/>
              </w:rPr>
            </w:pPr>
            <w:r>
              <w:rPr>
                <w:b/>
                <w:bCs/>
                <w:color w:val="FFFFFF"/>
                <w:szCs w:val="18"/>
              </w:rPr>
              <w:t>Inschrijver</w:t>
            </w:r>
            <w:r w:rsidRPr="00E02D3D">
              <w:rPr>
                <w:b/>
                <w:bCs/>
                <w:color w:val="FFFFFF"/>
                <w:szCs w:val="18"/>
              </w:rPr>
              <w:t xml:space="preserve"> heeft de volgende tekstsuggesties/-voorstellen</w:t>
            </w:r>
            <w:r>
              <w:rPr>
                <w:b/>
                <w:bCs/>
                <w:color w:val="FFFFFF"/>
                <w:szCs w:val="18"/>
              </w:rPr>
              <w:t xml:space="preserve"> </w:t>
            </w:r>
            <w:r w:rsidRPr="00C205B5">
              <w:rPr>
                <w:b/>
                <w:color w:val="FFFFFF"/>
                <w:szCs w:val="18"/>
              </w:rPr>
              <w:t>m</w:t>
            </w:r>
            <w:r>
              <w:rPr>
                <w:b/>
                <w:color w:val="FFFFFF"/>
                <w:szCs w:val="18"/>
              </w:rPr>
              <w:t>.b.t</w:t>
            </w:r>
            <w:r w:rsidRPr="00C205B5">
              <w:rPr>
                <w:b/>
                <w:color w:val="FFFFFF"/>
                <w:szCs w:val="18"/>
              </w:rPr>
              <w:t xml:space="preserve"> de </w:t>
            </w:r>
            <w:r>
              <w:rPr>
                <w:b/>
                <w:color w:val="FFFFFF"/>
                <w:szCs w:val="18"/>
              </w:rPr>
              <w:t>(Raam)overeenkomst</w:t>
            </w:r>
          </w:p>
        </w:tc>
      </w:tr>
      <w:tr w:rsidR="002D6DE1" w:rsidRPr="004345A2" w:rsidTr="009D58A4">
        <w:tc>
          <w:tcPr>
            <w:tcW w:w="516" w:type="pct"/>
            <w:tcBorders>
              <w:bottom w:val="single" w:sz="4" w:space="0" w:color="auto"/>
            </w:tcBorders>
            <w:shd w:val="clear" w:color="auto" w:fill="auto"/>
          </w:tcPr>
          <w:p w:rsidR="002D6DE1" w:rsidRPr="00DB7C5D" w:rsidRDefault="002D6DE1" w:rsidP="009D58A4">
            <w:pPr>
              <w:jc w:val="center"/>
              <w:rPr>
                <w:b/>
                <w:szCs w:val="18"/>
              </w:rPr>
            </w:pPr>
            <w:r w:rsidRPr="00DB7C5D">
              <w:rPr>
                <w:b/>
                <w:szCs w:val="18"/>
              </w:rPr>
              <w:t>Artikel</w:t>
            </w:r>
          </w:p>
        </w:tc>
        <w:tc>
          <w:tcPr>
            <w:tcW w:w="4484" w:type="pct"/>
            <w:shd w:val="clear" w:color="auto" w:fill="auto"/>
          </w:tcPr>
          <w:p w:rsidR="002D6DE1" w:rsidRPr="00DB7C5D" w:rsidRDefault="002D6DE1" w:rsidP="009D58A4">
            <w:pPr>
              <w:rPr>
                <w:b/>
                <w:szCs w:val="18"/>
              </w:rPr>
            </w:pPr>
            <w:r w:rsidRPr="00DB7C5D">
              <w:rPr>
                <w:b/>
                <w:szCs w:val="18"/>
              </w:rPr>
              <w:t xml:space="preserve">Tekstsuggesties/-voorstellen </w:t>
            </w:r>
          </w:p>
        </w:tc>
      </w:tr>
      <w:tr w:rsidR="002D6DE1" w:rsidRPr="004345A2" w:rsidTr="009D58A4">
        <w:tc>
          <w:tcPr>
            <w:tcW w:w="516" w:type="pct"/>
            <w:shd w:val="clear" w:color="auto" w:fill="auto"/>
          </w:tcPr>
          <w:p w:rsidR="002D6DE1" w:rsidRPr="00DB7C5D" w:rsidRDefault="002D6DE1" w:rsidP="009D58A4">
            <w:pPr>
              <w:jc w:val="center"/>
              <w:rPr>
                <w:szCs w:val="18"/>
              </w:rPr>
            </w:pPr>
          </w:p>
        </w:tc>
        <w:tc>
          <w:tcPr>
            <w:tcW w:w="4484" w:type="pct"/>
            <w:shd w:val="clear" w:color="auto" w:fill="auto"/>
          </w:tcPr>
          <w:p w:rsidR="002D6DE1" w:rsidRPr="00DB7C5D" w:rsidRDefault="002D6DE1" w:rsidP="009D58A4">
            <w:pPr>
              <w:rPr>
                <w:szCs w:val="18"/>
              </w:rPr>
            </w:pPr>
          </w:p>
        </w:tc>
      </w:tr>
      <w:tr w:rsidR="002D6DE1" w:rsidRPr="004345A2" w:rsidTr="009D58A4">
        <w:tc>
          <w:tcPr>
            <w:tcW w:w="516" w:type="pct"/>
            <w:shd w:val="clear" w:color="auto" w:fill="auto"/>
          </w:tcPr>
          <w:p w:rsidR="002D6DE1" w:rsidRPr="00DB7C5D" w:rsidRDefault="002D6DE1" w:rsidP="009D58A4">
            <w:pPr>
              <w:jc w:val="center"/>
              <w:rPr>
                <w:szCs w:val="18"/>
              </w:rPr>
            </w:pPr>
          </w:p>
        </w:tc>
        <w:tc>
          <w:tcPr>
            <w:tcW w:w="4484" w:type="pct"/>
            <w:shd w:val="clear" w:color="auto" w:fill="auto"/>
          </w:tcPr>
          <w:p w:rsidR="002D6DE1" w:rsidRPr="00DB7C5D" w:rsidRDefault="002D6DE1" w:rsidP="009D58A4">
            <w:pPr>
              <w:rPr>
                <w:szCs w:val="18"/>
              </w:rPr>
            </w:pPr>
          </w:p>
        </w:tc>
      </w:tr>
      <w:tr w:rsidR="002D6DE1" w:rsidRPr="004345A2" w:rsidTr="009D58A4">
        <w:tc>
          <w:tcPr>
            <w:tcW w:w="516" w:type="pct"/>
            <w:shd w:val="clear" w:color="auto" w:fill="auto"/>
          </w:tcPr>
          <w:p w:rsidR="002D6DE1" w:rsidRPr="00DB7C5D" w:rsidRDefault="002D6DE1" w:rsidP="009D58A4">
            <w:pPr>
              <w:jc w:val="center"/>
              <w:rPr>
                <w:szCs w:val="18"/>
              </w:rPr>
            </w:pPr>
          </w:p>
        </w:tc>
        <w:tc>
          <w:tcPr>
            <w:tcW w:w="4484" w:type="pct"/>
            <w:shd w:val="clear" w:color="auto" w:fill="auto"/>
          </w:tcPr>
          <w:p w:rsidR="002D6DE1" w:rsidRPr="00DB7C5D" w:rsidRDefault="002D6DE1" w:rsidP="009D58A4">
            <w:pPr>
              <w:rPr>
                <w:szCs w:val="18"/>
              </w:rPr>
            </w:pPr>
          </w:p>
        </w:tc>
      </w:tr>
      <w:tr w:rsidR="002D6DE1" w:rsidRPr="004345A2" w:rsidTr="009D58A4">
        <w:tc>
          <w:tcPr>
            <w:tcW w:w="516" w:type="pct"/>
            <w:shd w:val="clear" w:color="auto" w:fill="auto"/>
          </w:tcPr>
          <w:p w:rsidR="002D6DE1" w:rsidRPr="00DB7C5D" w:rsidRDefault="002D6DE1" w:rsidP="009D58A4">
            <w:pPr>
              <w:jc w:val="center"/>
              <w:rPr>
                <w:szCs w:val="18"/>
              </w:rPr>
            </w:pPr>
          </w:p>
        </w:tc>
        <w:tc>
          <w:tcPr>
            <w:tcW w:w="4484" w:type="pct"/>
            <w:shd w:val="clear" w:color="auto" w:fill="auto"/>
          </w:tcPr>
          <w:p w:rsidR="002D6DE1" w:rsidRPr="00DB7C5D" w:rsidRDefault="002D6DE1" w:rsidP="009D58A4">
            <w:pPr>
              <w:rPr>
                <w:szCs w:val="18"/>
              </w:rPr>
            </w:pPr>
          </w:p>
        </w:tc>
      </w:tr>
    </w:tbl>
    <w:p w:rsidR="002D6DE1" w:rsidRDefault="002D6DE1" w:rsidP="002D6DE1"/>
    <w:p w:rsidR="002D6DE1" w:rsidRDefault="002D6DE1" w:rsidP="002D6DE1">
      <w:pPr>
        <w:pStyle w:val="Kop1"/>
        <w:numPr>
          <w:ilvl w:val="0"/>
          <w:numId w:val="2"/>
        </w:numPr>
        <w:tabs>
          <w:tab w:val="clear" w:pos="2127"/>
          <w:tab w:val="num" w:pos="1985"/>
        </w:tabs>
        <w:spacing w:line="260" w:lineRule="atLeast"/>
        <w:ind w:left="1985" w:hanging="1985"/>
      </w:pPr>
      <w:r>
        <w:br w:type="page"/>
      </w:r>
      <w:bookmarkStart w:id="35" w:name="_Toc431800494"/>
      <w:bookmarkStart w:id="36" w:name="_Toc435614619"/>
      <w:r>
        <w:lastRenderedPageBreak/>
        <w:t>Ontvangst-/afgiftebewijs</w:t>
      </w:r>
      <w:bookmarkEnd w:id="35"/>
      <w:bookmarkEnd w:id="3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125"/>
      </w:tblGrid>
      <w:tr w:rsidR="002D6DE1" w:rsidRPr="00167F4F" w:rsidTr="009D58A4">
        <w:tc>
          <w:tcPr>
            <w:tcW w:w="8927" w:type="dxa"/>
            <w:gridSpan w:val="2"/>
            <w:shd w:val="clear" w:color="auto" w:fill="4BACC6"/>
          </w:tcPr>
          <w:p w:rsidR="002D6DE1" w:rsidRPr="00563392" w:rsidRDefault="002D6DE1" w:rsidP="009D58A4">
            <w:pPr>
              <w:rPr>
                <w:b/>
                <w:color w:val="FFFFFF"/>
              </w:rPr>
            </w:pPr>
            <w:r>
              <w:rPr>
                <w:b/>
                <w:color w:val="FFFFFF"/>
              </w:rPr>
              <w:t>Ontvangst-/afgiftebewijs</w:t>
            </w:r>
          </w:p>
        </w:tc>
      </w:tr>
      <w:tr w:rsidR="002D6DE1" w:rsidTr="009D58A4">
        <w:trPr>
          <w:trHeight w:val="553"/>
        </w:trPr>
        <w:tc>
          <w:tcPr>
            <w:tcW w:w="2802" w:type="dxa"/>
            <w:vAlign w:val="center"/>
          </w:tcPr>
          <w:p w:rsidR="002D6DE1" w:rsidRDefault="002D6DE1" w:rsidP="009D58A4">
            <w:r>
              <w:t>Omschrijving aanbesteding</w:t>
            </w:r>
          </w:p>
        </w:tc>
        <w:tc>
          <w:tcPr>
            <w:tcW w:w="6125" w:type="dxa"/>
            <w:vAlign w:val="center"/>
          </w:tcPr>
          <w:p w:rsidR="002D6DE1" w:rsidRDefault="002D6DE1" w:rsidP="009D58A4"/>
        </w:tc>
      </w:tr>
      <w:tr w:rsidR="002D6DE1" w:rsidTr="009D58A4">
        <w:trPr>
          <w:trHeight w:val="560"/>
        </w:trPr>
        <w:tc>
          <w:tcPr>
            <w:tcW w:w="2802" w:type="dxa"/>
            <w:shd w:val="clear" w:color="auto" w:fill="auto"/>
          </w:tcPr>
          <w:p w:rsidR="002D6DE1" w:rsidRDefault="002D6DE1" w:rsidP="009D58A4">
            <w:r>
              <w:t>Bedrijfsnaam Inschrijver</w:t>
            </w:r>
          </w:p>
        </w:tc>
        <w:tc>
          <w:tcPr>
            <w:tcW w:w="6125" w:type="dxa"/>
          </w:tcPr>
          <w:p w:rsidR="002D6DE1" w:rsidRDefault="002D6DE1" w:rsidP="009D58A4"/>
        </w:tc>
      </w:tr>
      <w:tr w:rsidR="002D6DE1" w:rsidTr="009D58A4">
        <w:trPr>
          <w:trHeight w:val="555"/>
        </w:trPr>
        <w:tc>
          <w:tcPr>
            <w:tcW w:w="2802" w:type="dxa"/>
            <w:shd w:val="clear" w:color="auto" w:fill="auto"/>
          </w:tcPr>
          <w:p w:rsidR="002D6DE1" w:rsidRDefault="002D6DE1" w:rsidP="009D58A4">
            <w:r>
              <w:t>Naam aanbieder</w:t>
            </w:r>
          </w:p>
        </w:tc>
        <w:tc>
          <w:tcPr>
            <w:tcW w:w="6125" w:type="dxa"/>
          </w:tcPr>
          <w:p w:rsidR="002D6DE1" w:rsidRDefault="002D6DE1" w:rsidP="009D58A4"/>
        </w:tc>
      </w:tr>
      <w:tr w:rsidR="002D6DE1" w:rsidTr="009D58A4">
        <w:trPr>
          <w:trHeight w:val="562"/>
        </w:trPr>
        <w:tc>
          <w:tcPr>
            <w:tcW w:w="2802" w:type="dxa"/>
            <w:shd w:val="clear" w:color="auto" w:fill="auto"/>
          </w:tcPr>
          <w:p w:rsidR="002D6DE1" w:rsidRDefault="002D6DE1" w:rsidP="009D58A4">
            <w:r>
              <w:t>Datum afgifte/ontvangst</w:t>
            </w:r>
          </w:p>
        </w:tc>
        <w:tc>
          <w:tcPr>
            <w:tcW w:w="6125" w:type="dxa"/>
          </w:tcPr>
          <w:p w:rsidR="002D6DE1" w:rsidRDefault="002D6DE1" w:rsidP="009D58A4"/>
        </w:tc>
      </w:tr>
      <w:tr w:rsidR="002D6DE1" w:rsidTr="009D58A4">
        <w:trPr>
          <w:trHeight w:val="557"/>
        </w:trPr>
        <w:tc>
          <w:tcPr>
            <w:tcW w:w="2802" w:type="dxa"/>
            <w:shd w:val="clear" w:color="auto" w:fill="auto"/>
          </w:tcPr>
          <w:p w:rsidR="002D6DE1" w:rsidRDefault="002D6DE1" w:rsidP="009D58A4">
            <w:r>
              <w:t>Tijd afgifte/ontvangst</w:t>
            </w:r>
          </w:p>
        </w:tc>
        <w:tc>
          <w:tcPr>
            <w:tcW w:w="6125" w:type="dxa"/>
          </w:tcPr>
          <w:p w:rsidR="002D6DE1" w:rsidRDefault="002D6DE1" w:rsidP="009D58A4"/>
        </w:tc>
      </w:tr>
      <w:tr w:rsidR="002D6DE1" w:rsidTr="009D58A4">
        <w:trPr>
          <w:trHeight w:val="1415"/>
        </w:trPr>
        <w:tc>
          <w:tcPr>
            <w:tcW w:w="2802" w:type="dxa"/>
            <w:shd w:val="clear" w:color="auto" w:fill="auto"/>
          </w:tcPr>
          <w:p w:rsidR="002D6DE1" w:rsidRDefault="002D6DE1" w:rsidP="009D58A4">
            <w:r>
              <w:t>Handtekening voor afgifte</w:t>
            </w:r>
          </w:p>
        </w:tc>
        <w:tc>
          <w:tcPr>
            <w:tcW w:w="6125" w:type="dxa"/>
          </w:tcPr>
          <w:p w:rsidR="002D6DE1" w:rsidRDefault="002D6DE1" w:rsidP="009D58A4"/>
        </w:tc>
      </w:tr>
      <w:tr w:rsidR="002D6DE1" w:rsidTr="009D58A4">
        <w:trPr>
          <w:trHeight w:val="1408"/>
        </w:trPr>
        <w:tc>
          <w:tcPr>
            <w:tcW w:w="2802" w:type="dxa"/>
            <w:shd w:val="clear" w:color="auto" w:fill="auto"/>
          </w:tcPr>
          <w:p w:rsidR="002D6DE1" w:rsidRDefault="002D6DE1" w:rsidP="009D58A4">
            <w:r>
              <w:t>Handtekening voor ontvangst</w:t>
            </w:r>
          </w:p>
        </w:tc>
        <w:tc>
          <w:tcPr>
            <w:tcW w:w="6125" w:type="dxa"/>
          </w:tcPr>
          <w:p w:rsidR="002D6DE1" w:rsidRDefault="002D6DE1" w:rsidP="009D58A4"/>
        </w:tc>
      </w:tr>
    </w:tbl>
    <w:p w:rsidR="002D6DE1" w:rsidRPr="007B1890" w:rsidRDefault="002D6DE1" w:rsidP="002D6DE1"/>
    <w:p w:rsidR="0049405C" w:rsidRDefault="00B0328A"/>
    <w:sectPr w:rsidR="0049405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PMingLiU">
    <w:altName w:val="新細明體"/>
    <w:panose1 w:val="02020500000000000000"/>
    <w:charset w:val="88"/>
    <w:family w:val="auto"/>
    <w:notTrueType/>
    <w:pitch w:val="variable"/>
    <w:sig w:usb0="00000001" w:usb1="08080000" w:usb2="00000010" w:usb3="00000000" w:csb0="001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altName w:val="Arial"/>
    <w:charset w:val="00"/>
    <w:family w:val="swiss"/>
    <w:pitch w:val="variable"/>
    <w:sig w:usb0="00000007" w:usb1="00000000" w:usb2="00000000" w:usb3="00000000" w:csb0="00000093" w:csb1="00000000"/>
  </w:font>
  <w:font w:name="GAK TT Serif">
    <w:altName w:val="Century"/>
    <w:charset w:val="00"/>
    <w:family w:val="roman"/>
    <w:pitch w:val="variable"/>
    <w:sig w:usb0="00000007" w:usb1="00000000" w:usb2="00000000" w:usb3="00000000" w:csb0="00000011" w:csb1="00000000"/>
  </w:font>
  <w:font w:name="Calibri Light">
    <w:panose1 w:val="020F0302020204030204"/>
    <w:charset w:val="00"/>
    <w:family w:val="swiss"/>
    <w:pitch w:val="variable"/>
    <w:sig w:usb0="A00002EF" w:usb1="4000207B" w:usb2="00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4"/>
    <w:multiLevelType w:val="multilevel"/>
    <w:tmpl w:val="00000000"/>
    <w:lvl w:ilvl="0">
      <w:start w:val="1"/>
      <w:numFmt w:val="decimal"/>
      <w:pStyle w:val="Level1"/>
      <w:lvlText w:val="%1."/>
      <w:lvlJc w:val="left"/>
      <w:pPr>
        <w:tabs>
          <w:tab w:val="num" w:pos="288"/>
        </w:tabs>
        <w:ind w:left="288" w:hanging="288"/>
      </w:pPr>
      <w:rPr>
        <w:rFonts w:ascii="PMingLiU" w:hAnsi="Times New Roman"/>
        <w:sz w:val="22"/>
        <w:szCs w:val="22"/>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 w15:restartNumberingAfterBreak="0">
    <w:nsid w:val="0C08406C"/>
    <w:multiLevelType w:val="hybridMultilevel"/>
    <w:tmpl w:val="F8EE72C8"/>
    <w:lvl w:ilvl="0" w:tplc="68EE04DE">
      <w:start w:val="1"/>
      <w:numFmt w:val="bullet"/>
      <w:lvlText w:val=""/>
      <w:lvlJc w:val="left"/>
      <w:pPr>
        <w:ind w:left="36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3DF0940"/>
    <w:multiLevelType w:val="multilevel"/>
    <w:tmpl w:val="B3EAC2B4"/>
    <w:lvl w:ilvl="0">
      <w:start w:val="1"/>
      <w:numFmt w:val="decimal"/>
      <w:pStyle w:val="uitzend2"/>
      <w:lvlText w:val="%1."/>
      <w:lvlJc w:val="left"/>
      <w:pPr>
        <w:tabs>
          <w:tab w:val="num" w:pos="796"/>
        </w:tabs>
        <w:ind w:left="796" w:hanging="360"/>
      </w:pPr>
      <w:rPr>
        <w:rFonts w:hint="default"/>
      </w:rPr>
    </w:lvl>
    <w:lvl w:ilvl="1">
      <w:start w:val="1"/>
      <w:numFmt w:val="decimal"/>
      <w:lvlText w:val="%1.%2."/>
      <w:lvlJc w:val="left"/>
      <w:pPr>
        <w:tabs>
          <w:tab w:val="num" w:pos="650"/>
        </w:tabs>
        <w:ind w:left="650" w:hanging="432"/>
      </w:pPr>
      <w:rPr>
        <w:rFonts w:hint="default"/>
      </w:rPr>
    </w:lvl>
    <w:lvl w:ilvl="2">
      <w:start w:val="1"/>
      <w:numFmt w:val="decimal"/>
      <w:pStyle w:val="uitzend4"/>
      <w:lvlText w:val="%1.%2.%3."/>
      <w:lvlJc w:val="left"/>
      <w:pPr>
        <w:tabs>
          <w:tab w:val="num" w:pos="1660"/>
        </w:tabs>
        <w:ind w:left="1660" w:hanging="504"/>
      </w:pPr>
      <w:rPr>
        <w:rFonts w:hint="default"/>
      </w:rPr>
    </w:lvl>
    <w:lvl w:ilvl="3">
      <w:start w:val="1"/>
      <w:numFmt w:val="decimal"/>
      <w:lvlText w:val="%1.%2.%3.%4."/>
      <w:lvlJc w:val="left"/>
      <w:pPr>
        <w:tabs>
          <w:tab w:val="num" w:pos="2236"/>
        </w:tabs>
        <w:ind w:left="2164" w:hanging="648"/>
      </w:pPr>
      <w:rPr>
        <w:rFonts w:hint="default"/>
      </w:rPr>
    </w:lvl>
    <w:lvl w:ilvl="4">
      <w:start w:val="1"/>
      <w:numFmt w:val="decimal"/>
      <w:lvlText w:val="%1.%2.%3.%4.%5."/>
      <w:lvlJc w:val="left"/>
      <w:pPr>
        <w:tabs>
          <w:tab w:val="num" w:pos="2956"/>
        </w:tabs>
        <w:ind w:left="2668" w:hanging="792"/>
      </w:pPr>
      <w:rPr>
        <w:rFonts w:hint="default"/>
      </w:rPr>
    </w:lvl>
    <w:lvl w:ilvl="5">
      <w:start w:val="1"/>
      <w:numFmt w:val="decimal"/>
      <w:lvlText w:val="%1.%2.%3.%4.%5.%6."/>
      <w:lvlJc w:val="left"/>
      <w:pPr>
        <w:tabs>
          <w:tab w:val="num" w:pos="3316"/>
        </w:tabs>
        <w:ind w:left="3172" w:hanging="936"/>
      </w:pPr>
      <w:rPr>
        <w:rFonts w:hint="default"/>
      </w:rPr>
    </w:lvl>
    <w:lvl w:ilvl="6">
      <w:start w:val="1"/>
      <w:numFmt w:val="decimal"/>
      <w:lvlText w:val="%1.%2.%3.%4.%5.%6.%7."/>
      <w:lvlJc w:val="left"/>
      <w:pPr>
        <w:tabs>
          <w:tab w:val="num" w:pos="4036"/>
        </w:tabs>
        <w:ind w:left="3676" w:hanging="1080"/>
      </w:pPr>
      <w:rPr>
        <w:rFonts w:hint="default"/>
      </w:rPr>
    </w:lvl>
    <w:lvl w:ilvl="7">
      <w:start w:val="1"/>
      <w:numFmt w:val="decimal"/>
      <w:lvlText w:val="%1.%2.%3.%4.%5.%6.%7.%8."/>
      <w:lvlJc w:val="left"/>
      <w:pPr>
        <w:tabs>
          <w:tab w:val="num" w:pos="4396"/>
        </w:tabs>
        <w:ind w:left="4180" w:hanging="1224"/>
      </w:pPr>
      <w:rPr>
        <w:rFonts w:hint="default"/>
      </w:rPr>
    </w:lvl>
    <w:lvl w:ilvl="8">
      <w:start w:val="1"/>
      <w:numFmt w:val="decimal"/>
      <w:lvlText w:val="%1.%2.%3.%4.%5.%6.%7.%8.%9."/>
      <w:lvlJc w:val="left"/>
      <w:pPr>
        <w:tabs>
          <w:tab w:val="num" w:pos="5116"/>
        </w:tabs>
        <w:ind w:left="4756" w:hanging="1440"/>
      </w:pPr>
      <w:rPr>
        <w:rFonts w:hint="default"/>
      </w:rPr>
    </w:lvl>
  </w:abstractNum>
  <w:abstractNum w:abstractNumId="3" w15:restartNumberingAfterBreak="0">
    <w:nsid w:val="145E7CE2"/>
    <w:multiLevelType w:val="hybridMultilevel"/>
    <w:tmpl w:val="3296F1B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8065810"/>
    <w:multiLevelType w:val="hybridMultilevel"/>
    <w:tmpl w:val="689CA4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95A3B38"/>
    <w:multiLevelType w:val="hybridMultilevel"/>
    <w:tmpl w:val="3A0099E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A04325B"/>
    <w:multiLevelType w:val="hybridMultilevel"/>
    <w:tmpl w:val="20D634E8"/>
    <w:lvl w:ilvl="0" w:tplc="21A4143A">
      <w:start w:val="1"/>
      <w:numFmt w:val="decimal"/>
      <w:pStyle w:val="Lijstalinea"/>
      <w:lvlText w:val="%1."/>
      <w:lvlJc w:val="left"/>
      <w:pPr>
        <w:ind w:left="1429" w:hanging="360"/>
      </w:pPr>
      <w:rPr>
        <w:rFonts w:ascii="Verdana" w:hAnsi="Verdana" w:hint="default"/>
        <w:b w:val="0"/>
        <w:i w:val="0"/>
        <w:sz w:val="18"/>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7" w15:restartNumberingAfterBreak="0">
    <w:nsid w:val="1CCD29C4"/>
    <w:multiLevelType w:val="hybridMultilevel"/>
    <w:tmpl w:val="8ECCD1C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DD824DC"/>
    <w:multiLevelType w:val="multilevel"/>
    <w:tmpl w:val="F8B28F9A"/>
    <w:lvl w:ilvl="0">
      <w:start w:val="1"/>
      <w:numFmt w:val="decimal"/>
      <w:lvlText w:val="Bijlage %1."/>
      <w:lvlJc w:val="left"/>
      <w:pPr>
        <w:tabs>
          <w:tab w:val="num" w:pos="2269"/>
        </w:tabs>
        <w:ind w:left="2269" w:hanging="1701"/>
      </w:pPr>
      <w:rPr>
        <w:rFonts w:hint="default"/>
        <w:sz w:val="28"/>
      </w:rPr>
    </w:lvl>
    <w:lvl w:ilvl="1">
      <w:start w:val="1"/>
      <w:numFmt w:val="decimal"/>
      <w:lvlText w:val="%1.%2."/>
      <w:lvlJc w:val="left"/>
      <w:pPr>
        <w:tabs>
          <w:tab w:val="num" w:pos="851"/>
        </w:tabs>
        <w:ind w:left="851" w:hanging="851"/>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9" w15:restartNumberingAfterBreak="0">
    <w:nsid w:val="1F4E38C7"/>
    <w:multiLevelType w:val="hybridMultilevel"/>
    <w:tmpl w:val="11901114"/>
    <w:lvl w:ilvl="0" w:tplc="0D083C10">
      <w:start w:val="1"/>
      <w:numFmt w:val="decimal"/>
      <w:pStyle w:val="RDhoofdtaak"/>
      <w:lvlText w:val="%1."/>
      <w:lvlJc w:val="left"/>
      <w:pPr>
        <w:tabs>
          <w:tab w:val="num" w:pos="717"/>
        </w:tabs>
        <w:ind w:left="697" w:hanging="340"/>
      </w:pPr>
      <w:rPr>
        <w:rFonts w:hint="default"/>
      </w:rPr>
    </w:lvl>
    <w:lvl w:ilvl="1" w:tplc="77800888">
      <w:numFmt w:val="bullet"/>
      <w:lvlText w:val="-"/>
      <w:lvlJc w:val="left"/>
      <w:pPr>
        <w:tabs>
          <w:tab w:val="num" w:pos="1797"/>
        </w:tabs>
        <w:ind w:left="1797" w:hanging="360"/>
      </w:pPr>
      <w:rPr>
        <w:rFonts w:ascii="Times New Roman" w:eastAsia="Times New Roman" w:hAnsi="Times New Roman" w:cs="Times New Roman" w:hint="default"/>
      </w:rPr>
    </w:lvl>
    <w:lvl w:ilvl="2" w:tplc="0413001B" w:tentative="1">
      <w:start w:val="1"/>
      <w:numFmt w:val="lowerRoman"/>
      <w:lvlText w:val="%3."/>
      <w:lvlJc w:val="right"/>
      <w:pPr>
        <w:tabs>
          <w:tab w:val="num" w:pos="2517"/>
        </w:tabs>
        <w:ind w:left="2517" w:hanging="180"/>
      </w:pPr>
    </w:lvl>
    <w:lvl w:ilvl="3" w:tplc="0413000F" w:tentative="1">
      <w:start w:val="1"/>
      <w:numFmt w:val="decimal"/>
      <w:lvlText w:val="%4."/>
      <w:lvlJc w:val="left"/>
      <w:pPr>
        <w:tabs>
          <w:tab w:val="num" w:pos="3237"/>
        </w:tabs>
        <w:ind w:left="3237" w:hanging="360"/>
      </w:pPr>
    </w:lvl>
    <w:lvl w:ilvl="4" w:tplc="04130019" w:tentative="1">
      <w:start w:val="1"/>
      <w:numFmt w:val="lowerLetter"/>
      <w:lvlText w:val="%5."/>
      <w:lvlJc w:val="left"/>
      <w:pPr>
        <w:tabs>
          <w:tab w:val="num" w:pos="3957"/>
        </w:tabs>
        <w:ind w:left="3957" w:hanging="360"/>
      </w:pPr>
    </w:lvl>
    <w:lvl w:ilvl="5" w:tplc="0413001B" w:tentative="1">
      <w:start w:val="1"/>
      <w:numFmt w:val="lowerRoman"/>
      <w:lvlText w:val="%6."/>
      <w:lvlJc w:val="right"/>
      <w:pPr>
        <w:tabs>
          <w:tab w:val="num" w:pos="4677"/>
        </w:tabs>
        <w:ind w:left="4677" w:hanging="180"/>
      </w:pPr>
    </w:lvl>
    <w:lvl w:ilvl="6" w:tplc="0413000F" w:tentative="1">
      <w:start w:val="1"/>
      <w:numFmt w:val="decimal"/>
      <w:lvlText w:val="%7."/>
      <w:lvlJc w:val="left"/>
      <w:pPr>
        <w:tabs>
          <w:tab w:val="num" w:pos="5397"/>
        </w:tabs>
        <w:ind w:left="5397" w:hanging="360"/>
      </w:pPr>
    </w:lvl>
    <w:lvl w:ilvl="7" w:tplc="04130019" w:tentative="1">
      <w:start w:val="1"/>
      <w:numFmt w:val="lowerLetter"/>
      <w:lvlText w:val="%8."/>
      <w:lvlJc w:val="left"/>
      <w:pPr>
        <w:tabs>
          <w:tab w:val="num" w:pos="6117"/>
        </w:tabs>
        <w:ind w:left="6117" w:hanging="360"/>
      </w:pPr>
    </w:lvl>
    <w:lvl w:ilvl="8" w:tplc="0413001B" w:tentative="1">
      <w:start w:val="1"/>
      <w:numFmt w:val="lowerRoman"/>
      <w:lvlText w:val="%9."/>
      <w:lvlJc w:val="right"/>
      <w:pPr>
        <w:tabs>
          <w:tab w:val="num" w:pos="6837"/>
        </w:tabs>
        <w:ind w:left="6837" w:hanging="180"/>
      </w:pPr>
    </w:lvl>
  </w:abstractNum>
  <w:abstractNum w:abstractNumId="10" w15:restartNumberingAfterBreak="0">
    <w:nsid w:val="25806783"/>
    <w:multiLevelType w:val="hybridMultilevel"/>
    <w:tmpl w:val="CA2C87B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15:restartNumberingAfterBreak="0">
    <w:nsid w:val="2F353334"/>
    <w:multiLevelType w:val="hybridMultilevel"/>
    <w:tmpl w:val="B6125F18"/>
    <w:lvl w:ilvl="0" w:tplc="58DC8A78">
      <w:start w:val="1"/>
      <w:numFmt w:val="bullet"/>
      <w:lvlText w:val=""/>
      <w:lvlJc w:val="left"/>
      <w:pPr>
        <w:ind w:left="36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41C6016"/>
    <w:multiLevelType w:val="hybridMultilevel"/>
    <w:tmpl w:val="FC4A4C8C"/>
    <w:lvl w:ilvl="0" w:tplc="04130003">
      <w:start w:val="1"/>
      <w:numFmt w:val="bullet"/>
      <w:lvlText w:val="o"/>
      <w:lvlJc w:val="left"/>
      <w:pPr>
        <w:ind w:left="1080" w:hanging="360"/>
      </w:pPr>
      <w:rPr>
        <w:rFonts w:ascii="Courier New" w:hAnsi="Courier New" w:cs="Courier New"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3" w15:restartNumberingAfterBreak="0">
    <w:nsid w:val="3725444B"/>
    <w:multiLevelType w:val="hybridMultilevel"/>
    <w:tmpl w:val="B6AA34CA"/>
    <w:lvl w:ilvl="0" w:tplc="68EE04DE">
      <w:start w:val="1"/>
      <w:numFmt w:val="bullet"/>
      <w:lvlText w:val=""/>
      <w:lvlJc w:val="left"/>
      <w:pPr>
        <w:ind w:left="36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78473F2"/>
    <w:multiLevelType w:val="hybridMultilevel"/>
    <w:tmpl w:val="F6FA5E1C"/>
    <w:lvl w:ilvl="0" w:tplc="68EE04DE">
      <w:start w:val="1"/>
      <w:numFmt w:val="bullet"/>
      <w:lvlText w:val=""/>
      <w:lvlJc w:val="left"/>
      <w:pPr>
        <w:ind w:left="36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40C45054"/>
    <w:multiLevelType w:val="hybridMultilevel"/>
    <w:tmpl w:val="9B349ED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48CC73FE"/>
    <w:multiLevelType w:val="hybridMultilevel"/>
    <w:tmpl w:val="3DE26D66"/>
    <w:lvl w:ilvl="0" w:tplc="73F27FE0">
      <w:start w:val="1"/>
      <w:numFmt w:val="lowerLetter"/>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7" w15:restartNumberingAfterBreak="0">
    <w:nsid w:val="4D630F85"/>
    <w:multiLevelType w:val="hybridMultilevel"/>
    <w:tmpl w:val="0D783720"/>
    <w:lvl w:ilvl="0" w:tplc="68EE04DE">
      <w:start w:val="1"/>
      <w:numFmt w:val="bullet"/>
      <w:lvlText w:val=""/>
      <w:lvlJc w:val="left"/>
      <w:pPr>
        <w:ind w:left="36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4E3C25A8"/>
    <w:multiLevelType w:val="multilevel"/>
    <w:tmpl w:val="072CA31E"/>
    <w:lvl w:ilvl="0">
      <w:start w:val="1"/>
      <w:numFmt w:val="decimal"/>
      <w:lvlText w:val="%1"/>
      <w:lvlJc w:val="left"/>
      <w:pPr>
        <w:tabs>
          <w:tab w:val="num" w:pos="3"/>
        </w:tabs>
        <w:ind w:left="0" w:hanging="357"/>
      </w:pPr>
    </w:lvl>
    <w:lvl w:ilvl="1">
      <w:start w:val="8"/>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Bullet1"/>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pStyle w:val="Bullet1"/>
      <w:lvlText w:val="(%7)"/>
      <w:lvlJc w:val="left"/>
      <w:pPr>
        <w:tabs>
          <w:tab w:val="num" w:pos="720"/>
        </w:tabs>
        <w:ind w:left="720" w:hanging="720"/>
      </w:pPr>
    </w:lvl>
    <w:lvl w:ilvl="7">
      <w:start w:val="1"/>
      <w:numFmt w:val="lowerRoman"/>
      <w:lvlText w:val="(%8)"/>
      <w:lvlJc w:val="left"/>
      <w:pPr>
        <w:tabs>
          <w:tab w:val="num" w:pos="1800"/>
        </w:tabs>
        <w:ind w:left="1440" w:hanging="720"/>
      </w:pPr>
    </w:lvl>
    <w:lvl w:ilvl="8">
      <w:start w:val="1"/>
      <w:numFmt w:val="bullet"/>
      <w:pStyle w:val="Bullet2"/>
      <w:lvlText w:val=""/>
      <w:lvlJc w:val="left"/>
      <w:pPr>
        <w:tabs>
          <w:tab w:val="num" w:pos="2160"/>
        </w:tabs>
        <w:ind w:left="2160" w:hanging="720"/>
      </w:pPr>
      <w:rPr>
        <w:rFonts w:ascii="Symbol" w:hAnsi="Symbol" w:hint="default"/>
      </w:rPr>
    </w:lvl>
  </w:abstractNum>
  <w:abstractNum w:abstractNumId="19" w15:restartNumberingAfterBreak="0">
    <w:nsid w:val="56066DDA"/>
    <w:multiLevelType w:val="hybridMultilevel"/>
    <w:tmpl w:val="CA2C87B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0" w15:restartNumberingAfterBreak="0">
    <w:nsid w:val="5684556D"/>
    <w:multiLevelType w:val="hybridMultilevel"/>
    <w:tmpl w:val="3DE26D66"/>
    <w:lvl w:ilvl="0" w:tplc="73F27FE0">
      <w:start w:val="1"/>
      <w:numFmt w:val="lowerLetter"/>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21" w15:restartNumberingAfterBreak="0">
    <w:nsid w:val="56B34B98"/>
    <w:multiLevelType w:val="singleLevel"/>
    <w:tmpl w:val="6936BEBE"/>
    <w:lvl w:ilvl="0">
      <w:start w:val="1"/>
      <w:numFmt w:val="bullet"/>
      <w:pStyle w:val="FormLabel"/>
      <w:lvlText w:val=""/>
      <w:lvlJc w:val="left"/>
      <w:pPr>
        <w:tabs>
          <w:tab w:val="num" w:pos="1080"/>
        </w:tabs>
        <w:ind w:left="1080" w:hanging="360"/>
      </w:pPr>
      <w:rPr>
        <w:rFonts w:ascii="Wingdings" w:hAnsi="Wingdings" w:hint="default"/>
        <w:sz w:val="12"/>
      </w:rPr>
    </w:lvl>
  </w:abstractNum>
  <w:abstractNum w:abstractNumId="22" w15:restartNumberingAfterBreak="0">
    <w:nsid w:val="5824185B"/>
    <w:multiLevelType w:val="hybridMultilevel"/>
    <w:tmpl w:val="1394784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D832ED6"/>
    <w:multiLevelType w:val="hybridMultilevel"/>
    <w:tmpl w:val="EFCC1962"/>
    <w:lvl w:ilvl="0" w:tplc="FFFFFFFF">
      <w:numFmt w:val="bullet"/>
      <w:lvlText w:val="-"/>
      <w:lvlJc w:val="left"/>
      <w:pPr>
        <w:ind w:left="1080" w:hanging="360"/>
      </w:pPr>
      <w:rPr>
        <w:rFonts w:ascii="Corbel" w:eastAsia="Times New Roman" w:hAnsi="Corbel" w:cs="Times New Roman"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4" w15:restartNumberingAfterBreak="0">
    <w:nsid w:val="5F185A05"/>
    <w:multiLevelType w:val="hybridMultilevel"/>
    <w:tmpl w:val="D9D2D484"/>
    <w:lvl w:ilvl="0" w:tplc="04130003">
      <w:start w:val="1"/>
      <w:numFmt w:val="bullet"/>
      <w:lvlText w:val="o"/>
      <w:lvlJc w:val="left"/>
      <w:pPr>
        <w:ind w:left="1080" w:hanging="360"/>
      </w:pPr>
      <w:rPr>
        <w:rFonts w:ascii="Courier New" w:hAnsi="Courier New" w:cs="Courier New"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5" w15:restartNumberingAfterBreak="0">
    <w:nsid w:val="62D26144"/>
    <w:multiLevelType w:val="singleLevel"/>
    <w:tmpl w:val="479A5396"/>
    <w:lvl w:ilvl="0">
      <w:start w:val="5"/>
      <w:numFmt w:val="bullet"/>
      <w:pStyle w:val="Opsomming"/>
      <w:lvlText w:val=""/>
      <w:lvlJc w:val="left"/>
      <w:pPr>
        <w:tabs>
          <w:tab w:val="num" w:pos="360"/>
        </w:tabs>
        <w:ind w:left="360" w:hanging="360"/>
      </w:pPr>
      <w:rPr>
        <w:rFonts w:ascii="Wingdings" w:hAnsi="Wingdings" w:hint="default"/>
      </w:rPr>
    </w:lvl>
  </w:abstractNum>
  <w:abstractNum w:abstractNumId="26" w15:restartNumberingAfterBreak="0">
    <w:nsid w:val="656345A4"/>
    <w:multiLevelType w:val="hybridMultilevel"/>
    <w:tmpl w:val="CA2C87B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7" w15:restartNumberingAfterBreak="0">
    <w:nsid w:val="66A16872"/>
    <w:multiLevelType w:val="hybridMultilevel"/>
    <w:tmpl w:val="4BB017E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8112356"/>
    <w:multiLevelType w:val="hybridMultilevel"/>
    <w:tmpl w:val="983CB38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9" w15:restartNumberingAfterBreak="0">
    <w:nsid w:val="697C0920"/>
    <w:multiLevelType w:val="hybridMultilevel"/>
    <w:tmpl w:val="A5F05318"/>
    <w:lvl w:ilvl="0" w:tplc="04130001">
      <w:start w:val="1"/>
      <w:numFmt w:val="bullet"/>
      <w:lvlText w:val=""/>
      <w:lvlJc w:val="left"/>
      <w:pPr>
        <w:ind w:left="765" w:hanging="360"/>
      </w:pPr>
      <w:rPr>
        <w:rFonts w:ascii="Symbol" w:hAnsi="Symbol" w:hint="default"/>
      </w:rPr>
    </w:lvl>
    <w:lvl w:ilvl="1" w:tplc="04130003" w:tentative="1">
      <w:start w:val="1"/>
      <w:numFmt w:val="bullet"/>
      <w:lvlText w:val="o"/>
      <w:lvlJc w:val="left"/>
      <w:pPr>
        <w:ind w:left="1485" w:hanging="360"/>
      </w:pPr>
      <w:rPr>
        <w:rFonts w:ascii="Courier New" w:hAnsi="Courier New" w:cs="Courier New" w:hint="default"/>
      </w:rPr>
    </w:lvl>
    <w:lvl w:ilvl="2" w:tplc="04130005" w:tentative="1">
      <w:start w:val="1"/>
      <w:numFmt w:val="bullet"/>
      <w:lvlText w:val=""/>
      <w:lvlJc w:val="left"/>
      <w:pPr>
        <w:ind w:left="2205" w:hanging="360"/>
      </w:pPr>
      <w:rPr>
        <w:rFonts w:ascii="Wingdings" w:hAnsi="Wingdings" w:hint="default"/>
      </w:rPr>
    </w:lvl>
    <w:lvl w:ilvl="3" w:tplc="04130001" w:tentative="1">
      <w:start w:val="1"/>
      <w:numFmt w:val="bullet"/>
      <w:lvlText w:val=""/>
      <w:lvlJc w:val="left"/>
      <w:pPr>
        <w:ind w:left="2925" w:hanging="360"/>
      </w:pPr>
      <w:rPr>
        <w:rFonts w:ascii="Symbol" w:hAnsi="Symbol" w:hint="default"/>
      </w:rPr>
    </w:lvl>
    <w:lvl w:ilvl="4" w:tplc="04130003" w:tentative="1">
      <w:start w:val="1"/>
      <w:numFmt w:val="bullet"/>
      <w:lvlText w:val="o"/>
      <w:lvlJc w:val="left"/>
      <w:pPr>
        <w:ind w:left="3645" w:hanging="360"/>
      </w:pPr>
      <w:rPr>
        <w:rFonts w:ascii="Courier New" w:hAnsi="Courier New" w:cs="Courier New" w:hint="default"/>
      </w:rPr>
    </w:lvl>
    <w:lvl w:ilvl="5" w:tplc="04130005" w:tentative="1">
      <w:start w:val="1"/>
      <w:numFmt w:val="bullet"/>
      <w:lvlText w:val=""/>
      <w:lvlJc w:val="left"/>
      <w:pPr>
        <w:ind w:left="4365" w:hanging="360"/>
      </w:pPr>
      <w:rPr>
        <w:rFonts w:ascii="Wingdings" w:hAnsi="Wingdings" w:hint="default"/>
      </w:rPr>
    </w:lvl>
    <w:lvl w:ilvl="6" w:tplc="04130001" w:tentative="1">
      <w:start w:val="1"/>
      <w:numFmt w:val="bullet"/>
      <w:lvlText w:val=""/>
      <w:lvlJc w:val="left"/>
      <w:pPr>
        <w:ind w:left="5085" w:hanging="360"/>
      </w:pPr>
      <w:rPr>
        <w:rFonts w:ascii="Symbol" w:hAnsi="Symbol" w:hint="default"/>
      </w:rPr>
    </w:lvl>
    <w:lvl w:ilvl="7" w:tplc="04130003" w:tentative="1">
      <w:start w:val="1"/>
      <w:numFmt w:val="bullet"/>
      <w:lvlText w:val="o"/>
      <w:lvlJc w:val="left"/>
      <w:pPr>
        <w:ind w:left="5805" w:hanging="360"/>
      </w:pPr>
      <w:rPr>
        <w:rFonts w:ascii="Courier New" w:hAnsi="Courier New" w:cs="Courier New" w:hint="default"/>
      </w:rPr>
    </w:lvl>
    <w:lvl w:ilvl="8" w:tplc="04130005" w:tentative="1">
      <w:start w:val="1"/>
      <w:numFmt w:val="bullet"/>
      <w:lvlText w:val=""/>
      <w:lvlJc w:val="left"/>
      <w:pPr>
        <w:ind w:left="6525" w:hanging="360"/>
      </w:pPr>
      <w:rPr>
        <w:rFonts w:ascii="Wingdings" w:hAnsi="Wingdings" w:hint="default"/>
      </w:rPr>
    </w:lvl>
  </w:abstractNum>
  <w:abstractNum w:abstractNumId="30" w15:restartNumberingAfterBreak="0">
    <w:nsid w:val="6C1D6D7D"/>
    <w:multiLevelType w:val="multilevel"/>
    <w:tmpl w:val="71EE1FCA"/>
    <w:lvl w:ilvl="0">
      <w:start w:val="1"/>
      <w:numFmt w:val="decimal"/>
      <w:pStyle w:val="Kop1"/>
      <w:lvlText w:val="Hoofdstuk %1"/>
      <w:lvlJc w:val="left"/>
      <w:pPr>
        <w:tabs>
          <w:tab w:val="num" w:pos="2552"/>
        </w:tabs>
        <w:ind w:left="2552" w:hanging="2552"/>
      </w:pPr>
      <w:rPr>
        <w:rFonts w:hint="default"/>
      </w:rPr>
    </w:lvl>
    <w:lvl w:ilvl="1">
      <w:start w:val="1"/>
      <w:numFmt w:val="decimal"/>
      <w:pStyle w:val="Kop2"/>
      <w:lvlText w:val="%1.%2"/>
      <w:lvlJc w:val="left"/>
      <w:pPr>
        <w:tabs>
          <w:tab w:val="num" w:pos="1135"/>
        </w:tabs>
        <w:ind w:left="1135" w:hanging="851"/>
      </w:pPr>
      <w:rPr>
        <w:rFonts w:cs="Times New Roman" w:hint="default"/>
        <w:b/>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Kop3"/>
      <w:lvlText w:val="%1.%2.%3"/>
      <w:lvlJc w:val="left"/>
      <w:pPr>
        <w:tabs>
          <w:tab w:val="num" w:pos="851"/>
        </w:tabs>
        <w:ind w:left="851" w:hanging="851"/>
      </w:pPr>
      <w:rPr>
        <w:rFonts w:hint="default"/>
      </w:rPr>
    </w:lvl>
    <w:lvl w:ilvl="3">
      <w:start w:val="1"/>
      <w:numFmt w:val="decimal"/>
      <w:pStyle w:val="Kop4"/>
      <w:lvlText w:val="%1.%2.%3.%4"/>
      <w:lvlJc w:val="left"/>
      <w:pPr>
        <w:tabs>
          <w:tab w:val="num" w:pos="1135"/>
        </w:tabs>
        <w:ind w:left="1135" w:hanging="851"/>
      </w:pPr>
      <w:rPr>
        <w:rFonts w:hint="default"/>
      </w:rPr>
    </w:lvl>
    <w:lvl w:ilvl="4">
      <w:start w:val="1"/>
      <w:numFmt w:val="none"/>
      <w:pStyle w:val="Kop5"/>
      <w:suff w:val="nothing"/>
      <w:lvlText w:val=""/>
      <w:lvlJc w:val="left"/>
      <w:pPr>
        <w:ind w:left="0" w:firstLine="0"/>
      </w:pPr>
      <w:rPr>
        <w:rFonts w:hint="default"/>
      </w:rPr>
    </w:lvl>
    <w:lvl w:ilvl="5">
      <w:start w:val="1"/>
      <w:numFmt w:val="none"/>
      <w:pStyle w:val="Kop6"/>
      <w:suff w:val="nothing"/>
      <w:lvlText w:val=""/>
      <w:lvlJc w:val="left"/>
      <w:pPr>
        <w:ind w:left="0" w:firstLine="0"/>
      </w:pPr>
      <w:rPr>
        <w:rFonts w:hint="default"/>
      </w:rPr>
    </w:lvl>
    <w:lvl w:ilvl="6">
      <w:start w:val="1"/>
      <w:numFmt w:val="none"/>
      <w:pStyle w:val="Kop7"/>
      <w:suff w:val="nothing"/>
      <w:lvlText w:val=""/>
      <w:lvlJc w:val="left"/>
      <w:pPr>
        <w:ind w:left="0" w:firstLine="0"/>
      </w:pPr>
      <w:rPr>
        <w:rFonts w:hint="default"/>
      </w:rPr>
    </w:lvl>
    <w:lvl w:ilvl="7">
      <w:start w:val="1"/>
      <w:numFmt w:val="none"/>
      <w:pStyle w:val="Kop8"/>
      <w:suff w:val="nothing"/>
      <w:lvlText w:val=""/>
      <w:lvlJc w:val="left"/>
      <w:pPr>
        <w:ind w:left="0" w:firstLine="0"/>
      </w:pPr>
      <w:rPr>
        <w:rFonts w:hint="default"/>
      </w:rPr>
    </w:lvl>
    <w:lvl w:ilvl="8">
      <w:start w:val="1"/>
      <w:numFmt w:val="none"/>
      <w:pStyle w:val="Kop9"/>
      <w:suff w:val="nothing"/>
      <w:lvlText w:val=""/>
      <w:lvlJc w:val="left"/>
      <w:pPr>
        <w:ind w:left="0" w:firstLine="0"/>
      </w:pPr>
      <w:rPr>
        <w:rFonts w:hint="default"/>
      </w:rPr>
    </w:lvl>
  </w:abstractNum>
  <w:abstractNum w:abstractNumId="31" w15:restartNumberingAfterBreak="0">
    <w:nsid w:val="720C7592"/>
    <w:multiLevelType w:val="hybridMultilevel"/>
    <w:tmpl w:val="983CB38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2" w15:restartNumberingAfterBreak="0">
    <w:nsid w:val="76347401"/>
    <w:multiLevelType w:val="hybridMultilevel"/>
    <w:tmpl w:val="96F2569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79C004DE"/>
    <w:multiLevelType w:val="singleLevel"/>
    <w:tmpl w:val="15803DCA"/>
    <w:lvl w:ilvl="0">
      <w:start w:val="1"/>
      <w:numFmt w:val="upperLetter"/>
      <w:pStyle w:val="Bijlagen"/>
      <w:lvlText w:val="Bijlage %1."/>
      <w:lvlJc w:val="left"/>
      <w:pPr>
        <w:tabs>
          <w:tab w:val="num" w:pos="1080"/>
        </w:tabs>
        <w:ind w:left="360" w:hanging="360"/>
      </w:pPr>
    </w:lvl>
  </w:abstractNum>
  <w:abstractNum w:abstractNumId="34" w15:restartNumberingAfterBreak="0">
    <w:nsid w:val="79C41720"/>
    <w:multiLevelType w:val="hybridMultilevel"/>
    <w:tmpl w:val="7ABA9758"/>
    <w:lvl w:ilvl="0" w:tplc="9618983A">
      <w:start w:val="1"/>
      <w:numFmt w:val="bullet"/>
      <w:lvlText w:val=""/>
      <w:lvlJc w:val="left"/>
      <w:pPr>
        <w:ind w:left="36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7B5365D9"/>
    <w:multiLevelType w:val="hybridMultilevel"/>
    <w:tmpl w:val="C4E65B1A"/>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6" w15:restartNumberingAfterBreak="0">
    <w:nsid w:val="7D532CA1"/>
    <w:multiLevelType w:val="hybridMultilevel"/>
    <w:tmpl w:val="E202285E"/>
    <w:lvl w:ilvl="0" w:tplc="1AF0D714">
      <w:start w:val="1"/>
      <w:numFmt w:val="lowerLetter"/>
      <w:lvlText w:val="%1."/>
      <w:lvlJc w:val="left"/>
      <w:pPr>
        <w:tabs>
          <w:tab w:val="num" w:pos="720"/>
        </w:tabs>
        <w:ind w:left="720" w:hanging="360"/>
      </w:pPr>
    </w:lvl>
    <w:lvl w:ilvl="1" w:tplc="A58C9DC8">
      <w:start w:val="1"/>
      <w:numFmt w:val="lowerLetter"/>
      <w:pStyle w:val="uitzend3"/>
      <w:lvlText w:val="%2."/>
      <w:lvlJc w:val="left"/>
      <w:pPr>
        <w:tabs>
          <w:tab w:val="num" w:pos="1440"/>
        </w:tabs>
        <w:ind w:left="1440" w:hanging="360"/>
      </w:pPr>
    </w:lvl>
    <w:lvl w:ilvl="2" w:tplc="91EEF01A">
      <w:start w:val="1"/>
      <w:numFmt w:val="lowerRoman"/>
      <w:lvlText w:val="%3."/>
      <w:lvlJc w:val="right"/>
      <w:pPr>
        <w:tabs>
          <w:tab w:val="num" w:pos="2160"/>
        </w:tabs>
        <w:ind w:left="2160" w:hanging="180"/>
      </w:pPr>
    </w:lvl>
    <w:lvl w:ilvl="3" w:tplc="C4FEF918" w:tentative="1">
      <w:start w:val="1"/>
      <w:numFmt w:val="decimal"/>
      <w:lvlText w:val="%4."/>
      <w:lvlJc w:val="left"/>
      <w:pPr>
        <w:tabs>
          <w:tab w:val="num" w:pos="2880"/>
        </w:tabs>
        <w:ind w:left="2880" w:hanging="360"/>
      </w:pPr>
    </w:lvl>
    <w:lvl w:ilvl="4" w:tplc="B9F686B2" w:tentative="1">
      <w:start w:val="1"/>
      <w:numFmt w:val="lowerLetter"/>
      <w:lvlText w:val="%5."/>
      <w:lvlJc w:val="left"/>
      <w:pPr>
        <w:tabs>
          <w:tab w:val="num" w:pos="3600"/>
        </w:tabs>
        <w:ind w:left="3600" w:hanging="360"/>
      </w:pPr>
    </w:lvl>
    <w:lvl w:ilvl="5" w:tplc="D1009F00" w:tentative="1">
      <w:start w:val="1"/>
      <w:numFmt w:val="lowerRoman"/>
      <w:lvlText w:val="%6."/>
      <w:lvlJc w:val="right"/>
      <w:pPr>
        <w:tabs>
          <w:tab w:val="num" w:pos="4320"/>
        </w:tabs>
        <w:ind w:left="4320" w:hanging="180"/>
      </w:pPr>
    </w:lvl>
    <w:lvl w:ilvl="6" w:tplc="5E263690" w:tentative="1">
      <w:start w:val="1"/>
      <w:numFmt w:val="decimal"/>
      <w:lvlText w:val="%7."/>
      <w:lvlJc w:val="left"/>
      <w:pPr>
        <w:tabs>
          <w:tab w:val="num" w:pos="5040"/>
        </w:tabs>
        <w:ind w:left="5040" w:hanging="360"/>
      </w:pPr>
    </w:lvl>
    <w:lvl w:ilvl="7" w:tplc="B8F2AFBA" w:tentative="1">
      <w:start w:val="1"/>
      <w:numFmt w:val="lowerLetter"/>
      <w:lvlText w:val="%8."/>
      <w:lvlJc w:val="left"/>
      <w:pPr>
        <w:tabs>
          <w:tab w:val="num" w:pos="5760"/>
        </w:tabs>
        <w:ind w:left="5760" w:hanging="360"/>
      </w:pPr>
    </w:lvl>
    <w:lvl w:ilvl="8" w:tplc="FAC05076" w:tentative="1">
      <w:start w:val="1"/>
      <w:numFmt w:val="lowerRoman"/>
      <w:lvlText w:val="%9."/>
      <w:lvlJc w:val="right"/>
      <w:pPr>
        <w:tabs>
          <w:tab w:val="num" w:pos="6480"/>
        </w:tabs>
        <w:ind w:left="6480" w:hanging="180"/>
      </w:pPr>
    </w:lvl>
  </w:abstractNum>
  <w:num w:numId="1">
    <w:abstractNumId w:val="30"/>
  </w:num>
  <w:num w:numId="2">
    <w:abstractNumId w:val="8"/>
  </w:num>
  <w:num w:numId="3">
    <w:abstractNumId w:val="21"/>
  </w:num>
  <w:num w:numId="4">
    <w:abstractNumId w:val="2"/>
  </w:num>
  <w:num w:numId="5">
    <w:abstractNumId w:val="18"/>
  </w:num>
  <w:num w:numId="6">
    <w:abstractNumId w:val="36"/>
  </w:num>
  <w:num w:numId="7">
    <w:abstractNumId w:val="25"/>
  </w:num>
  <w:num w:numId="8">
    <w:abstractNumId w:val="6"/>
  </w:num>
  <w:num w:numId="9">
    <w:abstractNumId w:val="10"/>
  </w:num>
  <w:num w:numId="10">
    <w:abstractNumId w:val="35"/>
  </w:num>
  <w:num w:numId="11">
    <w:abstractNumId w:val="9"/>
  </w:num>
  <w:num w:numId="12">
    <w:abstractNumId w:val="28"/>
  </w:num>
  <w:num w:numId="13">
    <w:abstractNumId w:val="0"/>
    <w:lvlOverride w:ilvl="0">
      <w:startOverride w:val="1"/>
      <w:lvl w:ilvl="0">
        <w:start w:val="1"/>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14">
    <w:abstractNumId w:val="33"/>
  </w:num>
  <w:num w:numId="15">
    <w:abstractNumId w:val="11"/>
  </w:num>
  <w:num w:numId="16">
    <w:abstractNumId w:val="34"/>
  </w:num>
  <w:num w:numId="17">
    <w:abstractNumId w:val="13"/>
  </w:num>
  <w:num w:numId="18">
    <w:abstractNumId w:val="16"/>
  </w:num>
  <w:num w:numId="19">
    <w:abstractNumId w:val="20"/>
  </w:num>
  <w:num w:numId="20">
    <w:abstractNumId w:val="17"/>
  </w:num>
  <w:num w:numId="21">
    <w:abstractNumId w:val="1"/>
  </w:num>
  <w:num w:numId="22">
    <w:abstractNumId w:val="3"/>
  </w:num>
  <w:num w:numId="23">
    <w:abstractNumId w:val="19"/>
  </w:num>
  <w:num w:numId="24">
    <w:abstractNumId w:val="26"/>
  </w:num>
  <w:num w:numId="25">
    <w:abstractNumId w:val="31"/>
  </w:num>
  <w:num w:numId="26">
    <w:abstractNumId w:val="32"/>
  </w:num>
  <w:num w:numId="27">
    <w:abstractNumId w:val="23"/>
  </w:num>
  <w:num w:numId="28">
    <w:abstractNumId w:val="5"/>
  </w:num>
  <w:num w:numId="29">
    <w:abstractNumId w:val="15"/>
  </w:num>
  <w:num w:numId="30">
    <w:abstractNumId w:val="4"/>
  </w:num>
  <w:num w:numId="31">
    <w:abstractNumId w:val="22"/>
  </w:num>
  <w:num w:numId="32">
    <w:abstractNumId w:val="7"/>
  </w:num>
  <w:num w:numId="33">
    <w:abstractNumId w:val="29"/>
  </w:num>
  <w:num w:numId="34">
    <w:abstractNumId w:val="14"/>
  </w:num>
  <w:num w:numId="35">
    <w:abstractNumId w:val="24"/>
  </w:num>
  <w:num w:numId="36">
    <w:abstractNumId w:val="12"/>
  </w:num>
  <w:num w:numId="37">
    <w:abstractNumId w:val="27"/>
  </w:num>
  <w:num w:numId="38">
    <w:abstractNumId w:val="18"/>
  </w:num>
  <w:num w:numId="39">
    <w:abstractNumId w:val="18"/>
  </w:num>
  <w:num w:numId="4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6DE1"/>
    <w:rsid w:val="002416E4"/>
    <w:rsid w:val="002D6DE1"/>
    <w:rsid w:val="00865FB4"/>
    <w:rsid w:val="00B0328A"/>
    <w:rsid w:val="00C41A4C"/>
    <w:rsid w:val="00D078D9"/>
    <w:rsid w:val="00F65F32"/>
    <w:rsid w:val="00F9597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36A8448-835B-4D81-A995-53DB95110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2D6DE1"/>
    <w:pPr>
      <w:spacing w:after="0" w:line="276" w:lineRule="auto"/>
    </w:pPr>
    <w:rPr>
      <w:rFonts w:ascii="Corbel" w:eastAsia="Times New Roman" w:hAnsi="Corbel" w:cs="Times New Roman"/>
      <w:sz w:val="20"/>
      <w:szCs w:val="20"/>
      <w:lang w:eastAsia="nl-NL"/>
    </w:rPr>
  </w:style>
  <w:style w:type="paragraph" w:styleId="Kop1">
    <w:name w:val="heading 1"/>
    <w:aliases w:val="hoofdstuk,Hoofdstuk,h1,ips_Hoofdstuk,H1,Univé Hoofdstuk,Section Heading,sectionHeading,sectionHeading Char"/>
    <w:basedOn w:val="Standaard"/>
    <w:next w:val="Standaard"/>
    <w:link w:val="Kop1Char"/>
    <w:qFormat/>
    <w:rsid w:val="002D6DE1"/>
    <w:pPr>
      <w:numPr>
        <w:numId w:val="1"/>
      </w:numPr>
      <w:tabs>
        <w:tab w:val="left" w:pos="2127"/>
      </w:tabs>
      <w:spacing w:after="500"/>
      <w:outlineLvl w:val="0"/>
    </w:pPr>
    <w:rPr>
      <w:b/>
      <w:bCs/>
      <w:sz w:val="28"/>
      <w:szCs w:val="28"/>
    </w:rPr>
  </w:style>
  <w:style w:type="paragraph" w:styleId="Kop2">
    <w:name w:val="heading 2"/>
    <w:aliases w:val="paragraaf,Paragraaf,ips_paragraaf,H2,Paragrf 2,1.1Heading 2,2scr,Univé Paragraaf,Reset numbering,Bijlage,h2,Paragraaf (1.1)"/>
    <w:basedOn w:val="Standaard"/>
    <w:next w:val="Standaard"/>
    <w:link w:val="Kop2Char"/>
    <w:qFormat/>
    <w:rsid w:val="002D6DE1"/>
    <w:pPr>
      <w:keepNext/>
      <w:numPr>
        <w:ilvl w:val="1"/>
        <w:numId w:val="1"/>
      </w:numPr>
      <w:spacing w:after="120"/>
      <w:outlineLvl w:val="1"/>
    </w:pPr>
    <w:rPr>
      <w:b/>
      <w:bCs/>
      <w:iCs/>
      <w:sz w:val="24"/>
      <w:szCs w:val="18"/>
    </w:rPr>
  </w:style>
  <w:style w:type="paragraph" w:styleId="Kop3">
    <w:name w:val="heading 3"/>
    <w:aliases w:val="subparagraaf,SubParagraaf,ips_subparagraaf,3scr,Episteem PvA Kop 3,Univé Subparagraaf,H3,Level 1 - 1,Voorwoord,Subparagraaf,Sub-paragraaf"/>
    <w:basedOn w:val="Standaard"/>
    <w:next w:val="Standaard"/>
    <w:link w:val="Kop3Char"/>
    <w:qFormat/>
    <w:rsid w:val="002D6DE1"/>
    <w:pPr>
      <w:keepNext/>
      <w:numPr>
        <w:ilvl w:val="2"/>
        <w:numId w:val="1"/>
      </w:numPr>
      <w:spacing w:after="60"/>
      <w:outlineLvl w:val="2"/>
    </w:pPr>
    <w:rPr>
      <w:b/>
      <w:bCs/>
    </w:rPr>
  </w:style>
  <w:style w:type="paragraph" w:styleId="Kop4">
    <w:name w:val="heading 4"/>
    <w:aliases w:val="h4,Level 2 - a,Artikel"/>
    <w:basedOn w:val="Standaard"/>
    <w:next w:val="Standaard"/>
    <w:link w:val="Kop4Char"/>
    <w:qFormat/>
    <w:rsid w:val="002D6DE1"/>
    <w:pPr>
      <w:keepNext/>
      <w:numPr>
        <w:ilvl w:val="3"/>
        <w:numId w:val="1"/>
      </w:numPr>
      <w:spacing w:after="60"/>
      <w:outlineLvl w:val="3"/>
    </w:pPr>
    <w:rPr>
      <w:bCs/>
      <w:i/>
      <w:szCs w:val="28"/>
    </w:rPr>
  </w:style>
  <w:style w:type="paragraph" w:styleId="Kop5">
    <w:name w:val="heading 5"/>
    <w:aliases w:val="h5,Level 3 - i,Bijlage 1"/>
    <w:basedOn w:val="Standaard"/>
    <w:next w:val="Standaard"/>
    <w:link w:val="Kop5Char"/>
    <w:qFormat/>
    <w:rsid w:val="002D6DE1"/>
    <w:pPr>
      <w:numPr>
        <w:ilvl w:val="4"/>
        <w:numId w:val="1"/>
      </w:numPr>
      <w:spacing w:before="240" w:after="60"/>
      <w:outlineLvl w:val="4"/>
    </w:pPr>
    <w:rPr>
      <w:b/>
      <w:bCs/>
      <w:i/>
      <w:iCs/>
      <w:sz w:val="26"/>
      <w:szCs w:val="26"/>
    </w:rPr>
  </w:style>
  <w:style w:type="paragraph" w:styleId="Kop6">
    <w:name w:val="heading 6"/>
    <w:aliases w:val="Legal Level 1.,Bijlage 2"/>
    <w:basedOn w:val="Standaard"/>
    <w:next w:val="Standaard"/>
    <w:link w:val="Kop6Char"/>
    <w:qFormat/>
    <w:rsid w:val="002D6DE1"/>
    <w:pPr>
      <w:numPr>
        <w:ilvl w:val="5"/>
        <w:numId w:val="1"/>
      </w:numPr>
      <w:spacing w:before="240" w:after="60"/>
      <w:outlineLvl w:val="5"/>
    </w:pPr>
    <w:rPr>
      <w:rFonts w:ascii="Times New Roman" w:hAnsi="Times New Roman"/>
      <w:b/>
      <w:bCs/>
      <w:sz w:val="22"/>
      <w:szCs w:val="22"/>
    </w:rPr>
  </w:style>
  <w:style w:type="paragraph" w:styleId="Kop7">
    <w:name w:val="heading 7"/>
    <w:aliases w:val="h7,Legal Level 1.1."/>
    <w:basedOn w:val="Standaard"/>
    <w:next w:val="Standaard"/>
    <w:link w:val="Kop7Char"/>
    <w:qFormat/>
    <w:rsid w:val="002D6DE1"/>
    <w:pPr>
      <w:numPr>
        <w:ilvl w:val="6"/>
        <w:numId w:val="1"/>
      </w:numPr>
      <w:spacing w:before="240" w:after="60"/>
      <w:outlineLvl w:val="6"/>
    </w:pPr>
    <w:rPr>
      <w:rFonts w:ascii="Times New Roman" w:hAnsi="Times New Roman"/>
      <w:sz w:val="24"/>
      <w:szCs w:val="24"/>
    </w:rPr>
  </w:style>
  <w:style w:type="paragraph" w:styleId="Kop8">
    <w:name w:val="heading 8"/>
    <w:aliases w:val="h8,Legal Level 1.1.1.,Legal Level 1.1.1. Char"/>
    <w:basedOn w:val="Standaard"/>
    <w:next w:val="Standaard"/>
    <w:link w:val="Kop8Char"/>
    <w:qFormat/>
    <w:rsid w:val="002D6DE1"/>
    <w:pPr>
      <w:numPr>
        <w:ilvl w:val="7"/>
        <w:numId w:val="1"/>
      </w:numPr>
      <w:spacing w:before="240" w:after="60"/>
      <w:outlineLvl w:val="7"/>
    </w:pPr>
    <w:rPr>
      <w:rFonts w:ascii="Times New Roman" w:hAnsi="Times New Roman"/>
      <w:i/>
      <w:iCs/>
      <w:sz w:val="24"/>
      <w:szCs w:val="24"/>
    </w:rPr>
  </w:style>
  <w:style w:type="paragraph" w:styleId="Kop9">
    <w:name w:val="heading 9"/>
    <w:aliases w:val="h9,RFP Reference,(appendix), (appendix),appendix,Legal Level 1.1.1.1."/>
    <w:basedOn w:val="Standaard"/>
    <w:next w:val="Standaard"/>
    <w:link w:val="Kop9Char"/>
    <w:qFormat/>
    <w:rsid w:val="002D6DE1"/>
    <w:pPr>
      <w:numPr>
        <w:ilvl w:val="8"/>
        <w:numId w:val="1"/>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Char,Hoofdstuk Char,h1 Char,ips_Hoofdstuk Char,H1 Char,Univé Hoofdstuk Char,Section Heading Char,sectionHeading Char1,sectionHeading Char Char"/>
    <w:basedOn w:val="Standaardalinea-lettertype"/>
    <w:link w:val="Kop1"/>
    <w:rsid w:val="002D6DE1"/>
    <w:rPr>
      <w:rFonts w:ascii="Corbel" w:eastAsia="Times New Roman" w:hAnsi="Corbel" w:cs="Times New Roman"/>
      <w:b/>
      <w:bCs/>
      <w:sz w:val="28"/>
      <w:szCs w:val="28"/>
      <w:lang w:eastAsia="nl-NL"/>
    </w:rPr>
  </w:style>
  <w:style w:type="character" w:customStyle="1" w:styleId="Kop2Char">
    <w:name w:val="Kop 2 Char"/>
    <w:aliases w:val="paragraaf Char,Paragraaf Char,ips_paragraaf Char,H2 Char,Paragrf 2 Char,1.1Heading 2 Char,2scr Char,Univé Paragraaf Char,Reset numbering Char,Bijlage Char,h2 Char,Paragraaf (1.1) Char"/>
    <w:basedOn w:val="Standaardalinea-lettertype"/>
    <w:link w:val="Kop2"/>
    <w:rsid w:val="002D6DE1"/>
    <w:rPr>
      <w:rFonts w:ascii="Corbel" w:eastAsia="Times New Roman" w:hAnsi="Corbel" w:cs="Times New Roman"/>
      <w:b/>
      <w:bCs/>
      <w:iCs/>
      <w:sz w:val="24"/>
      <w:szCs w:val="18"/>
      <w:lang w:eastAsia="nl-NL"/>
    </w:rPr>
  </w:style>
  <w:style w:type="character" w:customStyle="1" w:styleId="Kop3Char">
    <w:name w:val="Kop 3 Char"/>
    <w:aliases w:val="subparagraaf Char,SubParagraaf Char,ips_subparagraaf Char,3scr Char,Episteem PvA Kop 3 Char,Univé Subparagraaf Char,H3 Char,Level 1 - 1 Char,Voorwoord Char,Subparagraaf Char,Sub-paragraaf Char"/>
    <w:basedOn w:val="Standaardalinea-lettertype"/>
    <w:link w:val="Kop3"/>
    <w:rsid w:val="002D6DE1"/>
    <w:rPr>
      <w:rFonts w:ascii="Corbel" w:eastAsia="Times New Roman" w:hAnsi="Corbel" w:cs="Times New Roman"/>
      <w:b/>
      <w:bCs/>
      <w:sz w:val="20"/>
      <w:szCs w:val="20"/>
      <w:lang w:eastAsia="nl-NL"/>
    </w:rPr>
  </w:style>
  <w:style w:type="character" w:customStyle="1" w:styleId="Kop4Char">
    <w:name w:val="Kop 4 Char"/>
    <w:aliases w:val="h4 Char,Level 2 - a Char,Artikel Char"/>
    <w:basedOn w:val="Standaardalinea-lettertype"/>
    <w:link w:val="Kop4"/>
    <w:rsid w:val="002D6DE1"/>
    <w:rPr>
      <w:rFonts w:ascii="Corbel" w:eastAsia="Times New Roman" w:hAnsi="Corbel" w:cs="Times New Roman"/>
      <w:bCs/>
      <w:i/>
      <w:sz w:val="20"/>
      <w:szCs w:val="28"/>
      <w:lang w:eastAsia="nl-NL"/>
    </w:rPr>
  </w:style>
  <w:style w:type="character" w:customStyle="1" w:styleId="Kop5Char">
    <w:name w:val="Kop 5 Char"/>
    <w:aliases w:val="h5 Char,Level 3 - i Char,Bijlage 1 Char"/>
    <w:basedOn w:val="Standaardalinea-lettertype"/>
    <w:link w:val="Kop5"/>
    <w:rsid w:val="002D6DE1"/>
    <w:rPr>
      <w:rFonts w:ascii="Corbel" w:eastAsia="Times New Roman" w:hAnsi="Corbel" w:cs="Times New Roman"/>
      <w:b/>
      <w:bCs/>
      <w:i/>
      <w:iCs/>
      <w:sz w:val="26"/>
      <w:szCs w:val="26"/>
      <w:lang w:eastAsia="nl-NL"/>
    </w:rPr>
  </w:style>
  <w:style w:type="character" w:customStyle="1" w:styleId="Kop6Char">
    <w:name w:val="Kop 6 Char"/>
    <w:aliases w:val="Legal Level 1. Char,Bijlage 2 Char"/>
    <w:basedOn w:val="Standaardalinea-lettertype"/>
    <w:link w:val="Kop6"/>
    <w:rsid w:val="002D6DE1"/>
    <w:rPr>
      <w:rFonts w:ascii="Times New Roman" w:eastAsia="Times New Roman" w:hAnsi="Times New Roman" w:cs="Times New Roman"/>
      <w:b/>
      <w:bCs/>
      <w:lang w:eastAsia="nl-NL"/>
    </w:rPr>
  </w:style>
  <w:style w:type="character" w:customStyle="1" w:styleId="Kop7Char">
    <w:name w:val="Kop 7 Char"/>
    <w:aliases w:val="h7 Char,Legal Level 1.1. Char"/>
    <w:basedOn w:val="Standaardalinea-lettertype"/>
    <w:link w:val="Kop7"/>
    <w:rsid w:val="002D6DE1"/>
    <w:rPr>
      <w:rFonts w:ascii="Times New Roman" w:eastAsia="Times New Roman" w:hAnsi="Times New Roman" w:cs="Times New Roman"/>
      <w:sz w:val="24"/>
      <w:szCs w:val="24"/>
      <w:lang w:eastAsia="nl-NL"/>
    </w:rPr>
  </w:style>
  <w:style w:type="character" w:customStyle="1" w:styleId="Kop8Char">
    <w:name w:val="Kop 8 Char"/>
    <w:aliases w:val="h8 Char,Legal Level 1.1.1. Char1,Legal Level 1.1.1. Char Char"/>
    <w:basedOn w:val="Standaardalinea-lettertype"/>
    <w:link w:val="Kop8"/>
    <w:rsid w:val="002D6DE1"/>
    <w:rPr>
      <w:rFonts w:ascii="Times New Roman" w:eastAsia="Times New Roman" w:hAnsi="Times New Roman" w:cs="Times New Roman"/>
      <w:i/>
      <w:iCs/>
      <w:sz w:val="24"/>
      <w:szCs w:val="24"/>
      <w:lang w:eastAsia="nl-NL"/>
    </w:rPr>
  </w:style>
  <w:style w:type="character" w:customStyle="1" w:styleId="Kop9Char">
    <w:name w:val="Kop 9 Char"/>
    <w:aliases w:val="h9 Char,RFP Reference Char,(appendix) Char, (appendix) Char,appendix Char,Legal Level 1.1.1.1. Char"/>
    <w:basedOn w:val="Standaardalinea-lettertype"/>
    <w:link w:val="Kop9"/>
    <w:rsid w:val="002D6DE1"/>
    <w:rPr>
      <w:rFonts w:ascii="Arial" w:eastAsia="Times New Roman" w:hAnsi="Arial" w:cs="Arial"/>
      <w:lang w:eastAsia="nl-NL"/>
    </w:rPr>
  </w:style>
  <w:style w:type="paragraph" w:customStyle="1" w:styleId="Kop1zondernummering">
    <w:name w:val="Kop 1 zonder nummering"/>
    <w:basedOn w:val="Kop1"/>
    <w:next w:val="Standaard"/>
    <w:rsid w:val="002D6DE1"/>
    <w:pPr>
      <w:numPr>
        <w:numId w:val="0"/>
      </w:numPr>
    </w:pPr>
  </w:style>
  <w:style w:type="paragraph" w:customStyle="1" w:styleId="Kop2zondernummering">
    <w:name w:val="Kop 2 zonder nummering"/>
    <w:basedOn w:val="Kop2"/>
    <w:next w:val="Standaard"/>
    <w:rsid w:val="002D6DE1"/>
    <w:pPr>
      <w:numPr>
        <w:ilvl w:val="0"/>
        <w:numId w:val="0"/>
      </w:numPr>
    </w:pPr>
  </w:style>
  <w:style w:type="paragraph" w:customStyle="1" w:styleId="Kop3zondernummering">
    <w:name w:val="Kop 3 zonder nummering"/>
    <w:basedOn w:val="Kop3"/>
    <w:next w:val="Standaard"/>
    <w:rsid w:val="002D6DE1"/>
    <w:pPr>
      <w:numPr>
        <w:ilvl w:val="0"/>
        <w:numId w:val="0"/>
      </w:numPr>
    </w:pPr>
  </w:style>
  <w:style w:type="paragraph" w:customStyle="1" w:styleId="Kop4zondernummering">
    <w:name w:val="Kop 4 zonder nummering"/>
    <w:basedOn w:val="Kop4"/>
    <w:next w:val="Standaard"/>
    <w:rsid w:val="002D6DE1"/>
    <w:pPr>
      <w:numPr>
        <w:ilvl w:val="0"/>
        <w:numId w:val="0"/>
      </w:numPr>
    </w:pPr>
  </w:style>
  <w:style w:type="paragraph" w:styleId="Koptekst">
    <w:name w:val="header"/>
    <w:basedOn w:val="Standaard"/>
    <w:link w:val="KoptekstChar"/>
    <w:uiPriority w:val="99"/>
    <w:rsid w:val="002D6DE1"/>
    <w:pPr>
      <w:tabs>
        <w:tab w:val="center" w:pos="4536"/>
        <w:tab w:val="right" w:pos="9072"/>
      </w:tabs>
      <w:jc w:val="center"/>
    </w:pPr>
    <w:rPr>
      <w:sz w:val="16"/>
    </w:rPr>
  </w:style>
  <w:style w:type="character" w:customStyle="1" w:styleId="KoptekstChar">
    <w:name w:val="Koptekst Char"/>
    <w:basedOn w:val="Standaardalinea-lettertype"/>
    <w:link w:val="Koptekst"/>
    <w:uiPriority w:val="99"/>
    <w:rsid w:val="002D6DE1"/>
    <w:rPr>
      <w:rFonts w:ascii="Corbel" w:eastAsia="Times New Roman" w:hAnsi="Corbel" w:cs="Times New Roman"/>
      <w:sz w:val="16"/>
      <w:szCs w:val="20"/>
      <w:lang w:eastAsia="nl-NL"/>
    </w:rPr>
  </w:style>
  <w:style w:type="character" w:customStyle="1" w:styleId="briefkopjes">
    <w:name w:val="briefkopjes"/>
    <w:rsid w:val="002D6DE1"/>
    <w:rPr>
      <w:rFonts w:ascii="Verdana" w:hAnsi="Verdana"/>
      <w:spacing w:val="0"/>
      <w:sz w:val="17"/>
    </w:rPr>
  </w:style>
  <w:style w:type="table" w:styleId="Tabelraster">
    <w:name w:val="Table Grid"/>
    <w:basedOn w:val="Standaardtabel"/>
    <w:rsid w:val="002D6DE1"/>
    <w:pPr>
      <w:spacing w:after="0" w:line="240" w:lineRule="atLeast"/>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link w:val="VoettekstChar"/>
    <w:uiPriority w:val="99"/>
    <w:rsid w:val="002D6DE1"/>
    <w:pPr>
      <w:tabs>
        <w:tab w:val="center" w:pos="4536"/>
        <w:tab w:val="right" w:pos="9072"/>
      </w:tabs>
      <w:jc w:val="center"/>
    </w:pPr>
    <w:rPr>
      <w:sz w:val="16"/>
    </w:rPr>
  </w:style>
  <w:style w:type="character" w:customStyle="1" w:styleId="VoettekstChar">
    <w:name w:val="Voettekst Char"/>
    <w:basedOn w:val="Standaardalinea-lettertype"/>
    <w:link w:val="Voettekst"/>
    <w:uiPriority w:val="99"/>
    <w:rsid w:val="002D6DE1"/>
    <w:rPr>
      <w:rFonts w:ascii="Corbel" w:eastAsia="Times New Roman" w:hAnsi="Corbel" w:cs="Times New Roman"/>
      <w:sz w:val="16"/>
      <w:szCs w:val="20"/>
      <w:lang w:eastAsia="nl-NL"/>
    </w:rPr>
  </w:style>
  <w:style w:type="character" w:styleId="Paginanummer">
    <w:name w:val="page number"/>
    <w:basedOn w:val="Standaardalinea-lettertype"/>
    <w:rsid w:val="002D6DE1"/>
  </w:style>
  <w:style w:type="paragraph" w:styleId="Inhopg1">
    <w:name w:val="toc 1"/>
    <w:basedOn w:val="Standaard"/>
    <w:next w:val="Standaard"/>
    <w:autoRedefine/>
    <w:uiPriority w:val="39"/>
    <w:rsid w:val="002D6DE1"/>
    <w:pPr>
      <w:tabs>
        <w:tab w:val="left" w:pos="1430"/>
        <w:tab w:val="right" w:leader="dot" w:pos="9061"/>
      </w:tabs>
      <w:spacing w:before="80"/>
      <w:ind w:left="1429" w:hanging="1429"/>
    </w:pPr>
    <w:rPr>
      <w:b/>
    </w:rPr>
  </w:style>
  <w:style w:type="paragraph" w:styleId="Inhopg2">
    <w:name w:val="toc 2"/>
    <w:basedOn w:val="Standaard"/>
    <w:next w:val="Standaard"/>
    <w:autoRedefine/>
    <w:uiPriority w:val="39"/>
    <w:rsid w:val="002D6DE1"/>
    <w:pPr>
      <w:tabs>
        <w:tab w:val="left" w:pos="1980"/>
        <w:tab w:val="right" w:leader="dot" w:pos="9061"/>
      </w:tabs>
      <w:spacing w:before="60"/>
      <w:ind w:left="1979" w:hanging="550"/>
    </w:pPr>
  </w:style>
  <w:style w:type="paragraph" w:styleId="Inhopg3">
    <w:name w:val="toc 3"/>
    <w:basedOn w:val="Standaard"/>
    <w:next w:val="Standaard"/>
    <w:autoRedefine/>
    <w:uiPriority w:val="39"/>
    <w:rsid w:val="002D6DE1"/>
    <w:pPr>
      <w:tabs>
        <w:tab w:val="left" w:pos="2750"/>
        <w:tab w:val="right" w:leader="dot" w:pos="9061"/>
      </w:tabs>
      <w:spacing w:before="20"/>
      <w:ind w:left="2750" w:hanging="771"/>
    </w:pPr>
  </w:style>
  <w:style w:type="character" w:styleId="Hyperlink">
    <w:name w:val="Hyperlink"/>
    <w:uiPriority w:val="99"/>
    <w:rsid w:val="002D6DE1"/>
    <w:rPr>
      <w:color w:val="0000FF"/>
      <w:u w:val="single"/>
    </w:rPr>
  </w:style>
  <w:style w:type="paragraph" w:customStyle="1" w:styleId="Inhoudsopgave">
    <w:name w:val="Inhoudsopgave"/>
    <w:basedOn w:val="Kop1zondernummering"/>
    <w:next w:val="Standaard"/>
    <w:rsid w:val="002D6DE1"/>
  </w:style>
  <w:style w:type="paragraph" w:customStyle="1" w:styleId="Bijlagegenummerd">
    <w:name w:val="Bijlage genummerd"/>
    <w:basedOn w:val="Standaard"/>
    <w:next w:val="Standaard"/>
    <w:rsid w:val="002D6DE1"/>
    <w:pPr>
      <w:spacing w:after="1000" w:line="240" w:lineRule="auto"/>
    </w:pPr>
    <w:rPr>
      <w:b/>
      <w:sz w:val="28"/>
    </w:rPr>
  </w:style>
  <w:style w:type="paragraph" w:customStyle="1" w:styleId="Offertetitel">
    <w:name w:val="Offerte titel"/>
    <w:basedOn w:val="Standaard"/>
    <w:rsid w:val="002D6DE1"/>
    <w:pPr>
      <w:widowControl w:val="0"/>
    </w:pPr>
    <w:rPr>
      <w:b/>
      <w:snapToGrid w:val="0"/>
      <w:sz w:val="32"/>
    </w:rPr>
  </w:style>
  <w:style w:type="paragraph" w:styleId="Voetnoottekst">
    <w:name w:val="footnote text"/>
    <w:basedOn w:val="Standaard"/>
    <w:link w:val="VoetnoottekstChar"/>
    <w:semiHidden/>
    <w:rsid w:val="002D6DE1"/>
    <w:pPr>
      <w:spacing w:line="240" w:lineRule="auto"/>
    </w:pPr>
    <w:rPr>
      <w:lang w:eastAsia="en-US"/>
    </w:rPr>
  </w:style>
  <w:style w:type="character" w:customStyle="1" w:styleId="VoetnoottekstChar">
    <w:name w:val="Voetnoottekst Char"/>
    <w:basedOn w:val="Standaardalinea-lettertype"/>
    <w:link w:val="Voetnoottekst"/>
    <w:semiHidden/>
    <w:rsid w:val="002D6DE1"/>
    <w:rPr>
      <w:rFonts w:ascii="Corbel" w:eastAsia="Times New Roman" w:hAnsi="Corbel" w:cs="Times New Roman"/>
      <w:sz w:val="20"/>
      <w:szCs w:val="20"/>
    </w:rPr>
  </w:style>
  <w:style w:type="paragraph" w:styleId="Ballontekst">
    <w:name w:val="Balloon Text"/>
    <w:basedOn w:val="Standaard"/>
    <w:link w:val="BallontekstChar"/>
    <w:uiPriority w:val="99"/>
    <w:semiHidden/>
    <w:unhideWhenUsed/>
    <w:rsid w:val="002D6DE1"/>
    <w:pPr>
      <w:spacing w:line="240" w:lineRule="auto"/>
    </w:pPr>
    <w:rPr>
      <w:rFonts w:ascii="Tahoma" w:hAnsi="Tahoma"/>
      <w:sz w:val="16"/>
      <w:szCs w:val="16"/>
    </w:rPr>
  </w:style>
  <w:style w:type="character" w:customStyle="1" w:styleId="BallontekstChar">
    <w:name w:val="Ballontekst Char"/>
    <w:basedOn w:val="Standaardalinea-lettertype"/>
    <w:link w:val="Ballontekst"/>
    <w:uiPriority w:val="99"/>
    <w:semiHidden/>
    <w:rsid w:val="002D6DE1"/>
    <w:rPr>
      <w:rFonts w:ascii="Tahoma" w:eastAsia="Times New Roman" w:hAnsi="Tahoma" w:cs="Times New Roman"/>
      <w:sz w:val="16"/>
      <w:szCs w:val="16"/>
      <w:lang w:eastAsia="nl-NL"/>
    </w:rPr>
  </w:style>
  <w:style w:type="character" w:styleId="Verwijzingopmerking">
    <w:name w:val="annotation reference"/>
    <w:semiHidden/>
    <w:rsid w:val="002D6DE1"/>
    <w:rPr>
      <w:rFonts w:ascii="Univers" w:hAnsi="Univers"/>
      <w:dstrike w:val="0"/>
      <w:color w:val="auto"/>
      <w:sz w:val="20"/>
      <w:vertAlign w:val="baseline"/>
    </w:rPr>
  </w:style>
  <w:style w:type="paragraph" w:styleId="Tekstopmerking">
    <w:name w:val="annotation text"/>
    <w:basedOn w:val="Standaard"/>
    <w:link w:val="TekstopmerkingChar"/>
    <w:semiHidden/>
    <w:rsid w:val="002D6DE1"/>
    <w:pPr>
      <w:spacing w:line="300" w:lineRule="atLeast"/>
    </w:pPr>
    <w:rPr>
      <w:rFonts w:ascii="Arial" w:hAnsi="Arial"/>
      <w:lang w:eastAsia="en-US"/>
    </w:rPr>
  </w:style>
  <w:style w:type="character" w:customStyle="1" w:styleId="TekstopmerkingChar">
    <w:name w:val="Tekst opmerking Char"/>
    <w:basedOn w:val="Standaardalinea-lettertype"/>
    <w:link w:val="Tekstopmerking"/>
    <w:semiHidden/>
    <w:rsid w:val="002D6DE1"/>
    <w:rPr>
      <w:rFonts w:ascii="Arial" w:eastAsia="Times New Roman" w:hAnsi="Arial" w:cs="Times New Roman"/>
      <w:sz w:val="20"/>
      <w:szCs w:val="20"/>
    </w:rPr>
  </w:style>
  <w:style w:type="paragraph" w:customStyle="1" w:styleId="FormLabel">
    <w:name w:val="Form Label"/>
    <w:basedOn w:val="Standaard"/>
    <w:rsid w:val="002D6DE1"/>
    <w:pPr>
      <w:numPr>
        <w:numId w:val="3"/>
      </w:numPr>
      <w:tabs>
        <w:tab w:val="clear" w:pos="1080"/>
      </w:tabs>
      <w:spacing w:line="280" w:lineRule="exact"/>
      <w:ind w:left="0" w:firstLine="0"/>
    </w:pPr>
    <w:rPr>
      <w:rFonts w:ascii="Arial" w:hAnsi="Arial"/>
      <w:lang w:val="en-GB" w:eastAsia="en-US"/>
    </w:rPr>
  </w:style>
  <w:style w:type="paragraph" w:styleId="Plattetekst">
    <w:name w:val="Body Text"/>
    <w:basedOn w:val="Standaard"/>
    <w:link w:val="PlattetekstChar"/>
    <w:rsid w:val="002D6DE1"/>
    <w:pPr>
      <w:spacing w:line="300" w:lineRule="atLeast"/>
    </w:pPr>
    <w:rPr>
      <w:rFonts w:ascii="Verdana" w:hAnsi="Verdana"/>
      <w:sz w:val="24"/>
      <w:lang w:eastAsia="en-US"/>
    </w:rPr>
  </w:style>
  <w:style w:type="character" w:customStyle="1" w:styleId="PlattetekstChar">
    <w:name w:val="Platte tekst Char"/>
    <w:basedOn w:val="Standaardalinea-lettertype"/>
    <w:link w:val="Plattetekst"/>
    <w:rsid w:val="002D6DE1"/>
    <w:rPr>
      <w:rFonts w:ascii="Verdana" w:eastAsia="Times New Roman" w:hAnsi="Verdana" w:cs="Times New Roman"/>
      <w:sz w:val="24"/>
      <w:szCs w:val="20"/>
    </w:rPr>
  </w:style>
  <w:style w:type="paragraph" w:customStyle="1" w:styleId="bijschrift">
    <w:name w:val="bijschrift"/>
    <w:basedOn w:val="Standaard"/>
    <w:rsid w:val="002D6DE1"/>
    <w:pPr>
      <w:widowControl w:val="0"/>
      <w:spacing w:line="300" w:lineRule="atLeast"/>
    </w:pPr>
    <w:rPr>
      <w:rFonts w:ascii="Arial" w:hAnsi="Arial"/>
      <w:snapToGrid w:val="0"/>
      <w:spacing w:val="-3"/>
    </w:rPr>
  </w:style>
  <w:style w:type="paragraph" w:customStyle="1" w:styleId="uitzend2">
    <w:name w:val="uitzend2"/>
    <w:basedOn w:val="Standaard"/>
    <w:next w:val="Standaard"/>
    <w:link w:val="uitzend2Char"/>
    <w:autoRedefine/>
    <w:rsid w:val="002D6DE1"/>
    <w:pPr>
      <w:numPr>
        <w:numId w:val="4"/>
      </w:numPr>
      <w:tabs>
        <w:tab w:val="clear" w:pos="796"/>
        <w:tab w:val="num" w:pos="426"/>
      </w:tabs>
      <w:spacing w:line="300" w:lineRule="atLeast"/>
      <w:ind w:left="284" w:hanging="284"/>
    </w:pPr>
    <w:rPr>
      <w:rFonts w:ascii="Arial" w:hAnsi="Arial"/>
      <w:b/>
      <w:sz w:val="24"/>
      <w:lang w:eastAsia="en-US"/>
    </w:rPr>
  </w:style>
  <w:style w:type="character" w:customStyle="1" w:styleId="uitzend2Char">
    <w:name w:val="uitzend2 Char"/>
    <w:link w:val="uitzend2"/>
    <w:rsid w:val="002D6DE1"/>
    <w:rPr>
      <w:rFonts w:ascii="Arial" w:eastAsia="Times New Roman" w:hAnsi="Arial" w:cs="Times New Roman"/>
      <w:b/>
      <w:sz w:val="24"/>
      <w:szCs w:val="20"/>
    </w:rPr>
  </w:style>
  <w:style w:type="paragraph" w:customStyle="1" w:styleId="uitzend4">
    <w:name w:val="uitzend4"/>
    <w:basedOn w:val="Kop3"/>
    <w:autoRedefine/>
    <w:rsid w:val="002D6DE1"/>
    <w:pPr>
      <w:numPr>
        <w:numId w:val="4"/>
      </w:numPr>
      <w:tabs>
        <w:tab w:val="num" w:pos="567"/>
      </w:tabs>
      <w:spacing w:before="240" w:after="120" w:line="300" w:lineRule="atLeast"/>
      <w:ind w:left="709"/>
    </w:pPr>
    <w:rPr>
      <w:rFonts w:ascii="Arial" w:hAnsi="Arial"/>
      <w:bCs w:val="0"/>
      <w:lang w:eastAsia="en-US"/>
    </w:rPr>
  </w:style>
  <w:style w:type="paragraph" w:styleId="Lijstalinea">
    <w:name w:val="List Paragraph"/>
    <w:basedOn w:val="Standaard"/>
    <w:next w:val="Standaard"/>
    <w:uiPriority w:val="34"/>
    <w:qFormat/>
    <w:rsid w:val="002D6DE1"/>
    <w:pPr>
      <w:numPr>
        <w:numId w:val="8"/>
      </w:numPr>
    </w:pPr>
    <w:rPr>
      <w:lang w:eastAsia="en-US"/>
    </w:rPr>
  </w:style>
  <w:style w:type="paragraph" w:styleId="Plattetekstinspringen">
    <w:name w:val="Body Text Indent"/>
    <w:basedOn w:val="Standaard"/>
    <w:link w:val="PlattetekstinspringenChar"/>
    <w:uiPriority w:val="99"/>
    <w:semiHidden/>
    <w:unhideWhenUsed/>
    <w:rsid w:val="002D6DE1"/>
    <w:pPr>
      <w:spacing w:after="120"/>
      <w:ind w:left="283"/>
    </w:pPr>
    <w:rPr>
      <w:rFonts w:ascii="Verdana" w:hAnsi="Verdana"/>
      <w:sz w:val="18"/>
    </w:rPr>
  </w:style>
  <w:style w:type="character" w:customStyle="1" w:styleId="PlattetekstinspringenChar">
    <w:name w:val="Platte tekst inspringen Char"/>
    <w:basedOn w:val="Standaardalinea-lettertype"/>
    <w:link w:val="Plattetekstinspringen"/>
    <w:uiPriority w:val="99"/>
    <w:semiHidden/>
    <w:rsid w:val="002D6DE1"/>
    <w:rPr>
      <w:rFonts w:ascii="Verdana" w:eastAsia="Times New Roman" w:hAnsi="Verdana" w:cs="Times New Roman"/>
      <w:sz w:val="18"/>
      <w:szCs w:val="20"/>
      <w:lang w:eastAsia="nl-NL"/>
    </w:rPr>
  </w:style>
  <w:style w:type="paragraph" w:customStyle="1" w:styleId="Bullet1">
    <w:name w:val="Bullet 1"/>
    <w:basedOn w:val="Standaard"/>
    <w:rsid w:val="002D6DE1"/>
    <w:pPr>
      <w:numPr>
        <w:ilvl w:val="6"/>
        <w:numId w:val="5"/>
      </w:numPr>
      <w:spacing w:line="300" w:lineRule="atLeast"/>
    </w:pPr>
    <w:rPr>
      <w:rFonts w:ascii="Arial" w:hAnsi="Arial"/>
      <w:lang w:val="en-GB" w:eastAsia="en-US"/>
    </w:rPr>
  </w:style>
  <w:style w:type="paragraph" w:customStyle="1" w:styleId="Bullet2">
    <w:name w:val="Bullet 2"/>
    <w:basedOn w:val="Standaard"/>
    <w:rsid w:val="002D6DE1"/>
    <w:pPr>
      <w:numPr>
        <w:ilvl w:val="8"/>
        <w:numId w:val="5"/>
      </w:numPr>
      <w:spacing w:line="300" w:lineRule="atLeast"/>
    </w:pPr>
    <w:rPr>
      <w:rFonts w:ascii="Arial" w:hAnsi="Arial"/>
      <w:lang w:val="en-GB" w:eastAsia="en-US"/>
    </w:rPr>
  </w:style>
  <w:style w:type="paragraph" w:customStyle="1" w:styleId="AlineaNum">
    <w:name w:val="AlineaNum"/>
    <w:basedOn w:val="Standaard"/>
    <w:rsid w:val="002D6DE1"/>
    <w:pPr>
      <w:keepLines/>
      <w:numPr>
        <w:ilvl w:val="4"/>
        <w:numId w:val="5"/>
      </w:numPr>
      <w:tabs>
        <w:tab w:val="left" w:pos="720"/>
      </w:tabs>
      <w:spacing w:before="240" w:line="280" w:lineRule="atLeast"/>
    </w:pPr>
    <w:rPr>
      <w:rFonts w:ascii="Arial" w:hAnsi="Arial"/>
      <w:lang w:eastAsia="en-US"/>
    </w:rPr>
  </w:style>
  <w:style w:type="paragraph" w:customStyle="1" w:styleId="AliBijlageNum">
    <w:name w:val="AliBijlageNum"/>
    <w:basedOn w:val="Standaard"/>
    <w:rsid w:val="002D6DE1"/>
    <w:pPr>
      <w:keepLines/>
      <w:numPr>
        <w:ilvl w:val="5"/>
        <w:numId w:val="5"/>
      </w:numPr>
      <w:tabs>
        <w:tab w:val="left" w:pos="720"/>
      </w:tabs>
      <w:spacing w:before="260" w:line="300" w:lineRule="atLeast"/>
    </w:pPr>
    <w:rPr>
      <w:rFonts w:ascii="Arial" w:hAnsi="Arial"/>
      <w:lang w:eastAsia="en-US"/>
    </w:rPr>
  </w:style>
  <w:style w:type="paragraph" w:customStyle="1" w:styleId="AliNormalNum">
    <w:name w:val="AliNormalNum"/>
    <w:basedOn w:val="Standaard"/>
    <w:rsid w:val="002D6DE1"/>
    <w:pPr>
      <w:keepLines/>
      <w:tabs>
        <w:tab w:val="num" w:pos="360"/>
        <w:tab w:val="left" w:pos="720"/>
      </w:tabs>
      <w:spacing w:before="240" w:line="280" w:lineRule="atLeast"/>
    </w:pPr>
    <w:rPr>
      <w:rFonts w:ascii="Arial" w:hAnsi="Arial"/>
      <w:lang w:eastAsia="en-US"/>
    </w:rPr>
  </w:style>
  <w:style w:type="paragraph" w:customStyle="1" w:styleId="uitzend3">
    <w:name w:val="uitzend3"/>
    <w:basedOn w:val="Standaard"/>
    <w:next w:val="Standaard"/>
    <w:link w:val="uitzend3Char1"/>
    <w:autoRedefine/>
    <w:rsid w:val="002D6DE1"/>
    <w:pPr>
      <w:numPr>
        <w:ilvl w:val="1"/>
        <w:numId w:val="6"/>
      </w:numPr>
      <w:tabs>
        <w:tab w:val="clear" w:pos="1440"/>
      </w:tabs>
      <w:spacing w:before="120" w:line="300" w:lineRule="atLeast"/>
      <w:ind w:left="1077" w:hanging="357"/>
    </w:pPr>
    <w:rPr>
      <w:rFonts w:ascii="Arial" w:hAnsi="Arial"/>
      <w:bCs/>
      <w:color w:val="000000"/>
      <w:u w:color="666699"/>
      <w:lang w:eastAsia="en-US"/>
    </w:rPr>
  </w:style>
  <w:style w:type="character" w:customStyle="1" w:styleId="uitzend3Char1">
    <w:name w:val="uitzend3 Char1"/>
    <w:link w:val="uitzend3"/>
    <w:rsid w:val="002D6DE1"/>
    <w:rPr>
      <w:rFonts w:ascii="Arial" w:eastAsia="Times New Roman" w:hAnsi="Arial" w:cs="Times New Roman"/>
      <w:bCs/>
      <w:color w:val="000000"/>
      <w:sz w:val="20"/>
      <w:szCs w:val="20"/>
      <w:u w:color="666699"/>
    </w:rPr>
  </w:style>
  <w:style w:type="paragraph" w:customStyle="1" w:styleId="TableBullet1">
    <w:name w:val="Table Bullet 1"/>
    <w:basedOn w:val="Bullet1"/>
    <w:rsid w:val="002D6DE1"/>
    <w:pPr>
      <w:numPr>
        <w:ilvl w:val="0"/>
        <w:numId w:val="0"/>
      </w:numPr>
      <w:tabs>
        <w:tab w:val="num" w:pos="360"/>
      </w:tabs>
      <w:ind w:left="360" w:hanging="360"/>
    </w:pPr>
  </w:style>
  <w:style w:type="paragraph" w:customStyle="1" w:styleId="uitzend1">
    <w:name w:val="uitzend1"/>
    <w:basedOn w:val="Standaard"/>
    <w:next w:val="Standaard"/>
    <w:rsid w:val="002D6DE1"/>
    <w:pPr>
      <w:spacing w:line="300" w:lineRule="atLeast"/>
    </w:pPr>
    <w:rPr>
      <w:rFonts w:ascii="Arial" w:hAnsi="Arial"/>
      <w:b/>
      <w:bCs/>
      <w:sz w:val="24"/>
      <w:lang w:eastAsia="en-US"/>
    </w:rPr>
  </w:style>
  <w:style w:type="paragraph" w:customStyle="1" w:styleId="Opsomming">
    <w:name w:val="Opsomming"/>
    <w:basedOn w:val="Standaard"/>
    <w:rsid w:val="002D6DE1"/>
    <w:pPr>
      <w:numPr>
        <w:numId w:val="7"/>
      </w:numPr>
      <w:spacing w:after="60" w:line="300" w:lineRule="atLeast"/>
    </w:pPr>
    <w:rPr>
      <w:rFonts w:ascii="GAK TT Serif" w:hAnsi="GAK TT Serif"/>
      <w:sz w:val="22"/>
    </w:rPr>
  </w:style>
  <w:style w:type="paragraph" w:customStyle="1" w:styleId="kopzondernummer">
    <w:name w:val="kop zonder nummer"/>
    <w:basedOn w:val="Kop3"/>
    <w:next w:val="Standaard"/>
    <w:rsid w:val="002D6DE1"/>
    <w:pPr>
      <w:numPr>
        <w:ilvl w:val="0"/>
        <w:numId w:val="0"/>
      </w:numPr>
      <w:spacing w:after="0" w:line="336" w:lineRule="auto"/>
      <w:ind w:left="624"/>
    </w:pPr>
    <w:rPr>
      <w:rFonts w:ascii="Arial" w:hAnsi="Arial"/>
      <w:szCs w:val="26"/>
    </w:rPr>
  </w:style>
  <w:style w:type="paragraph" w:customStyle="1" w:styleId="OpmaakprofielRegelafstandMinimaal15pt">
    <w:name w:val="Opmaakprofiel Regelafstand:  Minimaal 15 pt"/>
    <w:basedOn w:val="Standaard"/>
    <w:rsid w:val="002D6DE1"/>
  </w:style>
  <w:style w:type="paragraph" w:customStyle="1" w:styleId="OpmaakprofielRegelafstand15regel">
    <w:name w:val="Opmaakprofiel Regelafstand:  15 regel"/>
    <w:basedOn w:val="Standaard"/>
    <w:rsid w:val="002D6DE1"/>
  </w:style>
  <w:style w:type="paragraph" w:customStyle="1" w:styleId="OpmaakprofielRegelafstand15regel1">
    <w:name w:val="Opmaakprofiel Regelafstand:  15 regel1"/>
    <w:basedOn w:val="Standaard"/>
    <w:rsid w:val="002D6DE1"/>
  </w:style>
  <w:style w:type="paragraph" w:customStyle="1" w:styleId="OpmaakprofielRegelafstand15regel2">
    <w:name w:val="Opmaakprofiel Regelafstand:  15 regel2"/>
    <w:basedOn w:val="Standaard"/>
    <w:rsid w:val="002D6DE1"/>
  </w:style>
  <w:style w:type="paragraph" w:customStyle="1" w:styleId="OpmaakprofielRegelafstand15regel3">
    <w:name w:val="Opmaakprofiel Regelafstand:  15 regel3"/>
    <w:basedOn w:val="Standaard"/>
    <w:rsid w:val="002D6DE1"/>
  </w:style>
  <w:style w:type="paragraph" w:styleId="Plattetekstinspringen2">
    <w:name w:val="Body Text Indent 2"/>
    <w:basedOn w:val="Standaard"/>
    <w:link w:val="Plattetekstinspringen2Char"/>
    <w:uiPriority w:val="99"/>
    <w:semiHidden/>
    <w:unhideWhenUsed/>
    <w:rsid w:val="002D6DE1"/>
    <w:pPr>
      <w:spacing w:after="120" w:line="480" w:lineRule="auto"/>
      <w:ind w:left="283"/>
    </w:pPr>
    <w:rPr>
      <w:rFonts w:ascii="Verdana" w:hAnsi="Verdana"/>
      <w:sz w:val="18"/>
    </w:rPr>
  </w:style>
  <w:style w:type="character" w:customStyle="1" w:styleId="Plattetekstinspringen2Char">
    <w:name w:val="Platte tekst inspringen 2 Char"/>
    <w:basedOn w:val="Standaardalinea-lettertype"/>
    <w:link w:val="Plattetekstinspringen2"/>
    <w:uiPriority w:val="99"/>
    <w:semiHidden/>
    <w:rsid w:val="002D6DE1"/>
    <w:rPr>
      <w:rFonts w:ascii="Verdana" w:eastAsia="Times New Roman" w:hAnsi="Verdana" w:cs="Times New Roman"/>
      <w:sz w:val="18"/>
      <w:szCs w:val="20"/>
      <w:lang w:eastAsia="nl-NL"/>
    </w:rPr>
  </w:style>
  <w:style w:type="paragraph" w:customStyle="1" w:styleId="Style0">
    <w:name w:val="Style0"/>
    <w:rsid w:val="002D6DE1"/>
    <w:pPr>
      <w:spacing w:after="0" w:line="240" w:lineRule="auto"/>
    </w:pPr>
    <w:rPr>
      <w:rFonts w:ascii="Arial" w:eastAsia="Times New Roman" w:hAnsi="Arial" w:cs="Times New Roman"/>
      <w:sz w:val="24"/>
      <w:szCs w:val="20"/>
      <w:lang w:eastAsia="nl-NL"/>
    </w:rPr>
  </w:style>
  <w:style w:type="paragraph" w:styleId="Onderwerpvanopmerking">
    <w:name w:val="annotation subject"/>
    <w:basedOn w:val="Tekstopmerking"/>
    <w:next w:val="Tekstopmerking"/>
    <w:link w:val="OnderwerpvanopmerkingChar"/>
    <w:uiPriority w:val="99"/>
    <w:semiHidden/>
    <w:unhideWhenUsed/>
    <w:rsid w:val="002D6DE1"/>
    <w:pPr>
      <w:spacing w:line="260" w:lineRule="atLeast"/>
    </w:pPr>
    <w:rPr>
      <w:rFonts w:ascii="Verdana" w:hAnsi="Verdana"/>
      <w:b/>
      <w:bCs/>
    </w:rPr>
  </w:style>
  <w:style w:type="character" w:customStyle="1" w:styleId="OnderwerpvanopmerkingChar">
    <w:name w:val="Onderwerp van opmerking Char"/>
    <w:basedOn w:val="TekstopmerkingChar"/>
    <w:link w:val="Onderwerpvanopmerking"/>
    <w:uiPriority w:val="99"/>
    <w:semiHidden/>
    <w:rsid w:val="002D6DE1"/>
    <w:rPr>
      <w:rFonts w:ascii="Verdana" w:eastAsia="Times New Roman" w:hAnsi="Verdana" w:cs="Times New Roman"/>
      <w:b/>
      <w:bCs/>
      <w:sz w:val="20"/>
      <w:szCs w:val="20"/>
    </w:rPr>
  </w:style>
  <w:style w:type="paragraph" w:styleId="Plattetekstinspringen3">
    <w:name w:val="Body Text Indent 3"/>
    <w:basedOn w:val="Standaard"/>
    <w:link w:val="Plattetekstinspringen3Char"/>
    <w:semiHidden/>
    <w:rsid w:val="002D6DE1"/>
    <w:pPr>
      <w:spacing w:after="120" w:line="240" w:lineRule="auto"/>
      <w:ind w:left="283"/>
    </w:pPr>
    <w:rPr>
      <w:rFonts w:ascii="Arial" w:hAnsi="Arial"/>
      <w:sz w:val="16"/>
      <w:szCs w:val="16"/>
    </w:rPr>
  </w:style>
  <w:style w:type="character" w:customStyle="1" w:styleId="Plattetekstinspringen3Char">
    <w:name w:val="Platte tekst inspringen 3 Char"/>
    <w:basedOn w:val="Standaardalinea-lettertype"/>
    <w:link w:val="Plattetekstinspringen3"/>
    <w:semiHidden/>
    <w:rsid w:val="002D6DE1"/>
    <w:rPr>
      <w:rFonts w:ascii="Arial" w:eastAsia="Times New Roman" w:hAnsi="Arial" w:cs="Times New Roman"/>
      <w:sz w:val="16"/>
      <w:szCs w:val="16"/>
      <w:lang w:eastAsia="nl-NL"/>
    </w:rPr>
  </w:style>
  <w:style w:type="paragraph" w:customStyle="1" w:styleId="RDsubtaak">
    <w:name w:val="RD subtaak"/>
    <w:basedOn w:val="Standaard"/>
    <w:rsid w:val="002D6DE1"/>
    <w:pPr>
      <w:tabs>
        <w:tab w:val="left" w:pos="1400"/>
      </w:tabs>
      <w:spacing w:line="240" w:lineRule="auto"/>
      <w:ind w:left="1485" w:hanging="425"/>
    </w:pPr>
    <w:rPr>
      <w:rFonts w:ascii="Arial" w:hAnsi="Arial"/>
    </w:rPr>
  </w:style>
  <w:style w:type="paragraph" w:customStyle="1" w:styleId="RDhoofdtaak">
    <w:name w:val="RD hoofdtaak"/>
    <w:basedOn w:val="Standaard"/>
    <w:rsid w:val="002D6DE1"/>
    <w:pPr>
      <w:numPr>
        <w:numId w:val="11"/>
      </w:numPr>
      <w:spacing w:line="240" w:lineRule="auto"/>
    </w:pPr>
    <w:rPr>
      <w:rFonts w:ascii="Arial" w:hAnsi="Arial"/>
    </w:rPr>
  </w:style>
  <w:style w:type="paragraph" w:customStyle="1" w:styleId="RDtekst">
    <w:name w:val="RD tekst"/>
    <w:basedOn w:val="RDhoofdtaak"/>
    <w:rsid w:val="002D6DE1"/>
    <w:pPr>
      <w:numPr>
        <w:numId w:val="0"/>
      </w:numPr>
      <w:tabs>
        <w:tab w:val="left" w:pos="720"/>
      </w:tabs>
      <w:ind w:left="357"/>
    </w:pPr>
  </w:style>
  <w:style w:type="paragraph" w:customStyle="1" w:styleId="Opmaakprofiel1">
    <w:name w:val="Opmaakprofiel1"/>
    <w:basedOn w:val="RDtekst"/>
    <w:rsid w:val="002D6DE1"/>
    <w:rPr>
      <w:b/>
      <w:bCs/>
    </w:rPr>
  </w:style>
  <w:style w:type="paragraph" w:styleId="Inhopg4">
    <w:name w:val="toc 4"/>
    <w:basedOn w:val="Standaard"/>
    <w:next w:val="Standaard"/>
    <w:autoRedefine/>
    <w:uiPriority w:val="39"/>
    <w:unhideWhenUsed/>
    <w:rsid w:val="002D6DE1"/>
    <w:pPr>
      <w:spacing w:after="100"/>
      <w:ind w:left="540"/>
    </w:pPr>
  </w:style>
  <w:style w:type="paragraph" w:customStyle="1" w:styleId="Level1">
    <w:name w:val="Level 1"/>
    <w:basedOn w:val="Standaard"/>
    <w:rsid w:val="002D6DE1"/>
    <w:pPr>
      <w:widowControl w:val="0"/>
      <w:numPr>
        <w:numId w:val="13"/>
      </w:numPr>
      <w:autoSpaceDE w:val="0"/>
      <w:autoSpaceDN w:val="0"/>
      <w:adjustRightInd w:val="0"/>
      <w:spacing w:line="240" w:lineRule="auto"/>
      <w:ind w:left="288" w:hanging="288"/>
      <w:outlineLvl w:val="0"/>
    </w:pPr>
    <w:rPr>
      <w:rFonts w:ascii="PMingLiU" w:eastAsia="PMingLiU" w:hAnsi="Times New Roman"/>
      <w:szCs w:val="24"/>
      <w:lang w:val="en-US"/>
    </w:rPr>
  </w:style>
  <w:style w:type="paragraph" w:customStyle="1" w:styleId="Bijlagen">
    <w:name w:val="Bijlagen"/>
    <w:basedOn w:val="Standaard"/>
    <w:rsid w:val="002D6DE1"/>
    <w:pPr>
      <w:numPr>
        <w:numId w:val="14"/>
      </w:numPr>
      <w:tabs>
        <w:tab w:val="clear" w:pos="1080"/>
        <w:tab w:val="left" w:pos="1418"/>
      </w:tabs>
      <w:ind w:left="1418" w:hanging="1418"/>
    </w:pPr>
    <w:rPr>
      <w:b/>
      <w:sz w:val="28"/>
    </w:rPr>
  </w:style>
  <w:style w:type="paragraph" w:customStyle="1" w:styleId="Model">
    <w:name w:val="Model"/>
    <w:basedOn w:val="Kop1"/>
    <w:rsid w:val="002D6DE1"/>
    <w:pPr>
      <w:keepNext/>
      <w:numPr>
        <w:numId w:val="0"/>
      </w:numPr>
      <w:pBdr>
        <w:top w:val="single" w:sz="4" w:space="1" w:color="auto"/>
        <w:left w:val="single" w:sz="4" w:space="4" w:color="auto"/>
        <w:bottom w:val="single" w:sz="4" w:space="1" w:color="auto"/>
        <w:right w:val="single" w:sz="4" w:space="4" w:color="auto"/>
      </w:pBdr>
      <w:shd w:val="clear" w:color="auto" w:fill="E6E6E6"/>
      <w:autoSpaceDE w:val="0"/>
      <w:autoSpaceDN w:val="0"/>
      <w:spacing w:after="0" w:line="360" w:lineRule="auto"/>
      <w:ind w:left="1843" w:hanging="1843"/>
    </w:pPr>
    <w:rPr>
      <w:rFonts w:ascii="Arial" w:hAnsi="Arial"/>
      <w:szCs w:val="20"/>
    </w:rPr>
  </w:style>
  <w:style w:type="table" w:customStyle="1" w:styleId="Opmaakprofiel2">
    <w:name w:val="Opmaakprofiel2"/>
    <w:basedOn w:val="Standaardtabel"/>
    <w:uiPriority w:val="99"/>
    <w:qFormat/>
    <w:rsid w:val="002D6DE1"/>
    <w:pPr>
      <w:spacing w:after="0" w:line="240" w:lineRule="auto"/>
    </w:pPr>
    <w:rPr>
      <w:rFonts w:ascii="Times New Roman" w:eastAsia="Times New Roman" w:hAnsi="Times New Roman" w:cs="Times New Roman"/>
      <w:sz w:val="20"/>
      <w:szCs w:val="20"/>
      <w:lang w:eastAsia="nl-NL"/>
    </w:rPr>
    <w:tblPr/>
  </w:style>
  <w:style w:type="paragraph" w:customStyle="1" w:styleId="definitiesomschrijving">
    <w:name w:val="definities omschrijving"/>
    <w:basedOn w:val="Standaard"/>
    <w:rsid w:val="002D6DE1"/>
    <w:pPr>
      <w:spacing w:before="60" w:line="312" w:lineRule="auto"/>
      <w:ind w:left="57"/>
    </w:pPr>
    <w:rPr>
      <w:rFonts w:ascii="Arial" w:hAnsi="Arial"/>
      <w:sz w:val="19"/>
      <w:szCs w:val="24"/>
    </w:rPr>
  </w:style>
  <w:style w:type="paragraph" w:customStyle="1" w:styleId="definitie">
    <w:name w:val="definitie"/>
    <w:basedOn w:val="definitiesomschrijving"/>
    <w:rsid w:val="002D6DE1"/>
    <w:rPr>
      <w:b/>
      <w:szCs w:val="19"/>
    </w:rPr>
  </w:style>
  <w:style w:type="paragraph" w:customStyle="1" w:styleId="OpmaakprofielAliBijlageNumVerdana9ptVoor0pt">
    <w:name w:val="Opmaakprofiel AliBijlageNum + Verdana 9 pt Voor:  0 pt"/>
    <w:basedOn w:val="AliBijlageNum"/>
    <w:rsid w:val="002D6DE1"/>
    <w:pPr>
      <w:spacing w:before="0"/>
    </w:pPr>
    <w:rPr>
      <w:rFonts w:ascii="Corbel" w:hAnsi="Corbel"/>
    </w:rPr>
  </w:style>
  <w:style w:type="character" w:customStyle="1" w:styleId="rtebodytekst">
    <w:name w:val="rtebodytekst"/>
    <w:basedOn w:val="Standaardalinea-lettertype"/>
    <w:rsid w:val="002D6DE1"/>
  </w:style>
  <w:style w:type="character" w:styleId="Voetnootmarkering">
    <w:name w:val="footnote reference"/>
    <w:uiPriority w:val="99"/>
    <w:semiHidden/>
    <w:unhideWhenUsed/>
    <w:rsid w:val="002D6DE1"/>
    <w:rPr>
      <w:vertAlign w:val="superscript"/>
    </w:rPr>
  </w:style>
  <w:style w:type="paragraph" w:customStyle="1" w:styleId="Default">
    <w:name w:val="Default"/>
    <w:rsid w:val="002D6DE1"/>
    <w:pPr>
      <w:autoSpaceDE w:val="0"/>
      <w:autoSpaceDN w:val="0"/>
      <w:adjustRightInd w:val="0"/>
      <w:spacing w:after="0" w:line="240" w:lineRule="auto"/>
    </w:pPr>
    <w:rPr>
      <w:rFonts w:ascii="Corbel" w:eastAsia="Times New Roman" w:hAnsi="Corbel" w:cs="Corbel"/>
      <w:color w:val="000000"/>
      <w:sz w:val="24"/>
      <w:szCs w:val="24"/>
      <w:lang w:eastAsia="nl-NL"/>
    </w:rPr>
  </w:style>
  <w:style w:type="table" w:styleId="Lichtelijst-accent1">
    <w:name w:val="Light List Accent 1"/>
    <w:basedOn w:val="Standaardtabel"/>
    <w:uiPriority w:val="61"/>
    <w:rsid w:val="002D6DE1"/>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paragraph" w:styleId="Kopvaninhoudsopgave">
    <w:name w:val="TOC Heading"/>
    <w:basedOn w:val="Kop1"/>
    <w:next w:val="Standaard"/>
    <w:uiPriority w:val="39"/>
    <w:unhideWhenUsed/>
    <w:qFormat/>
    <w:rsid w:val="002D6DE1"/>
    <w:pPr>
      <w:keepNext/>
      <w:keepLines/>
      <w:numPr>
        <w:numId w:val="0"/>
      </w:numPr>
      <w:tabs>
        <w:tab w:val="clear" w:pos="2127"/>
      </w:tabs>
      <w:spacing w:before="240" w:after="0" w:line="259" w:lineRule="auto"/>
      <w:outlineLvl w:val="9"/>
    </w:pPr>
    <w:rPr>
      <w:rFonts w:asciiTheme="majorHAnsi" w:eastAsiaTheme="majorEastAsia" w:hAnsiTheme="majorHAnsi" w:cstheme="majorBidi"/>
      <w:b w:val="0"/>
      <w:bCs w:val="0"/>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gi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C07A19-5D3C-4BD0-B211-CEB3502B3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22</Pages>
  <Words>4716</Words>
  <Characters>25942</Characters>
  <Application>Microsoft Office Word</Application>
  <DocSecurity>0</DocSecurity>
  <Lines>216</Lines>
  <Paragraphs>61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30597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Milan Darius</dc:creator>
  <cp:keywords/>
  <dc:description/>
  <cp:lastModifiedBy>Milan Darius</cp:lastModifiedBy>
  <cp:revision>5</cp:revision>
  <dcterms:created xsi:type="dcterms:W3CDTF">2015-11-18T11:47:00Z</dcterms:created>
  <dcterms:modified xsi:type="dcterms:W3CDTF">2015-11-20T14:30:00Z</dcterms:modified>
</cp:coreProperties>
</file>